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D6550" w14:textId="77777777" w:rsidR="0082249E" w:rsidRDefault="00000000">
      <w:pPr>
        <w:pStyle w:val="Default"/>
        <w:spacing w:line="360" w:lineRule="exact"/>
        <w:jc w:val="center"/>
      </w:pPr>
      <w:r>
        <w:rPr>
          <w:noProof/>
        </w:rPr>
        <mc:AlternateContent>
          <mc:Choice Requires="wps">
            <w:drawing>
              <wp:anchor distT="0" distB="0" distL="114300" distR="114300" simplePos="0" relativeHeight="251658240" behindDoc="0" locked="0" layoutInCell="1" allowOverlap="1" wp14:anchorId="2ED02B0D" wp14:editId="03106C51">
                <wp:simplePos x="0" y="0"/>
                <wp:positionH relativeFrom="margin">
                  <wp:posOffset>4607780</wp:posOffset>
                </wp:positionH>
                <wp:positionV relativeFrom="paragraph">
                  <wp:posOffset>-5605</wp:posOffset>
                </wp:positionV>
                <wp:extent cx="2143125" cy="461013"/>
                <wp:effectExtent l="0" t="0" r="0" b="0"/>
                <wp:wrapNone/>
                <wp:docPr id="1" name="文字方塊 3"/>
                <wp:cNvGraphicFramePr/>
                <a:graphic xmlns:a="http://schemas.openxmlformats.org/drawingml/2006/main">
                  <a:graphicData uri="http://schemas.microsoft.com/office/word/2010/wordprocessingShape">
                    <wps:wsp>
                      <wps:cNvSpPr txBox="1"/>
                      <wps:spPr>
                        <a:xfrm>
                          <a:off x="0" y="0"/>
                          <a:ext cx="2143125" cy="461013"/>
                        </a:xfrm>
                        <a:prstGeom prst="rect">
                          <a:avLst/>
                        </a:prstGeom>
                        <a:noFill/>
                        <a:ln>
                          <a:noFill/>
                          <a:prstDash/>
                        </a:ln>
                      </wps:spPr>
                      <wps:txbx>
                        <w:txbxContent>
                          <w:p w14:paraId="378525B2" w14:textId="77777777" w:rsidR="0082249E" w:rsidRDefault="00000000">
                            <w:r>
                              <w:rPr>
                                <w:rFonts w:ascii="微軟正黑體" w:eastAsia="微軟正黑體" w:hAnsi="微軟正黑體" w:cs="標楷體"/>
                                <w:szCs w:val="23"/>
                              </w:rPr>
                              <w:t>帳號：</w:t>
                            </w:r>
                          </w:p>
                        </w:txbxContent>
                      </wps:txbx>
                      <wps:bodyPr vert="horz" wrap="square" lIns="91440" tIns="45720" rIns="91440" bIns="45720" anchor="t" anchorCtr="0" compatLnSpc="0">
                        <a:noAutofit/>
                      </wps:bodyPr>
                    </wps:wsp>
                  </a:graphicData>
                </a:graphic>
              </wp:anchor>
            </w:drawing>
          </mc:Choice>
          <mc:Fallback>
            <w:pict>
              <v:shapetype w14:anchorId="2ED02B0D" id="_x0000_t202" coordsize="21600,21600" o:spt="202" path="m,l,21600r21600,l21600,xe">
                <v:stroke joinstyle="miter"/>
                <v:path gradientshapeok="t" o:connecttype="rect"/>
              </v:shapetype>
              <v:shape id="文字方塊 3" o:spid="_x0000_s1026" type="#_x0000_t202" style="position:absolute;left:0;text-align:left;margin-left:362.8pt;margin-top:-.45pt;width:168.75pt;height:36.3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" filled="f" stroked="f">
                <v:textbox>
                  <w:txbxContent>
                    <w:p w14:paraId="378525B2" w14:textId="77777777" w:rsidR="0082249E" w:rsidRDefault="00000000">
                      <w:r>
                        <w:rPr>
                          <w:rFonts w:ascii="微軟正黑體" w:eastAsia="微軟正黑體" w:hAnsi="微軟正黑體" w:cs="標楷體"/>
                          <w:szCs w:val="23"/>
                        </w:rPr>
                        <w:t>帳號：</w:t>
                      </w:r>
                    </w:p>
                  </w:txbxContent>
                </v:textbox>
                <w10:wrap anchorx="margin"/>
              </v:shape>
            </w:pict>
          </mc:Fallback>
        </mc:AlternateContent>
      </w:r>
    </w:p>
    <w:p w14:paraId="2FB46C7B" w14:textId="77777777" w:rsidR="0082249E" w:rsidRDefault="00000000">
      <w:pPr>
        <w:pStyle w:val="Default"/>
        <w:spacing w:line="360" w:lineRule="exact"/>
        <w:jc w:val="center"/>
        <w:rPr>
          <w:rFonts w:ascii="Arial" w:eastAsia="微軟正黑體" w:hAnsi="Arial" w:cs="Arial"/>
          <w:b/>
          <w:sz w:val="32"/>
        </w:rPr>
      </w:pPr>
      <w:r>
        <w:rPr>
          <w:rFonts w:ascii="Arial" w:eastAsia="微軟正黑體" w:hAnsi="Arial" w:cs="Arial"/>
          <w:b/>
          <w:sz w:val="32"/>
        </w:rPr>
        <w:t>永康區農會信用部</w:t>
      </w:r>
    </w:p>
    <w:p w14:paraId="37B280ED" w14:textId="77777777" w:rsidR="0082249E" w:rsidRDefault="00000000">
      <w:pPr>
        <w:pStyle w:val="Default"/>
        <w:spacing w:line="360" w:lineRule="exact"/>
        <w:jc w:val="center"/>
        <w:rPr>
          <w:rFonts w:ascii="Arial" w:eastAsia="微軟正黑體" w:hAnsi="Arial" w:cs="Arial"/>
          <w:b/>
          <w:sz w:val="32"/>
        </w:rPr>
      </w:pPr>
      <w:r>
        <w:rPr>
          <w:rFonts w:ascii="Arial" w:eastAsia="微軟正黑體" w:hAnsi="Arial" w:cs="Arial"/>
          <w:b/>
          <w:sz w:val="32"/>
        </w:rPr>
        <w:t>FATCA</w:t>
      </w:r>
      <w:r>
        <w:rPr>
          <w:rFonts w:ascii="Arial" w:eastAsia="微軟正黑體" w:hAnsi="Arial" w:cs="Arial"/>
          <w:b/>
          <w:sz w:val="32"/>
        </w:rPr>
        <w:t>及</w:t>
      </w:r>
      <w:r>
        <w:rPr>
          <w:rFonts w:ascii="Arial" w:eastAsia="微軟正黑體" w:hAnsi="Arial" w:cs="Arial"/>
          <w:b/>
          <w:sz w:val="32"/>
        </w:rPr>
        <w:t>CRS</w:t>
      </w:r>
      <w:r>
        <w:rPr>
          <w:rFonts w:ascii="Arial" w:eastAsia="微軟正黑體" w:hAnsi="Arial" w:cs="Arial"/>
          <w:b/>
          <w:sz w:val="32"/>
        </w:rPr>
        <w:t>個人客戶自我聲明書暨個人資料同意書</w:t>
      </w:r>
    </w:p>
    <w:p w14:paraId="5608E08F" w14:textId="77777777" w:rsidR="0082249E" w:rsidRDefault="00000000">
      <w:pPr>
        <w:pStyle w:val="Default"/>
        <w:spacing w:line="280" w:lineRule="exact"/>
        <w:jc w:val="center"/>
        <w:rPr>
          <w:rFonts w:ascii="Arial" w:eastAsia="微軟正黑體" w:hAnsi="Arial" w:cs="Arial"/>
          <w:b/>
          <w:sz w:val="18"/>
        </w:rPr>
      </w:pPr>
      <w:r>
        <w:rPr>
          <w:rFonts w:ascii="Arial" w:eastAsia="微軟正黑體" w:hAnsi="Arial" w:cs="Arial"/>
          <w:b/>
          <w:sz w:val="18"/>
        </w:rPr>
        <w:t>The credit departments of the Agriculture and Fishery Associations</w:t>
      </w:r>
    </w:p>
    <w:p w14:paraId="2D9BAD56" w14:textId="77777777" w:rsidR="0082249E" w:rsidRDefault="00000000">
      <w:pPr>
        <w:pStyle w:val="Default"/>
        <w:spacing w:after="180" w:line="260" w:lineRule="exact"/>
        <w:jc w:val="center"/>
      </w:pPr>
      <w:r>
        <w:rPr>
          <w:rFonts w:ascii="Arial" w:eastAsia="微軟正黑體" w:hAnsi="Arial" w:cs="Arial"/>
          <w:b/>
          <w:sz w:val="18"/>
        </w:rPr>
        <w:t>FATCA and CRS Individual Self-Certification &amp; Personal information Form</w:t>
      </w:r>
      <w:r>
        <w:rPr>
          <w:rFonts w:ascii="Arial" w:eastAsia="微軟正黑體" w:hAnsi="Arial" w:cs="Arial"/>
          <w:b/>
        </w:rPr>
        <w:t xml:space="preserve"> </w:t>
      </w:r>
    </w:p>
    <w:p w14:paraId="4855787C" w14:textId="77777777" w:rsidR="0082249E" w:rsidRDefault="00000000">
      <w:pPr>
        <w:pStyle w:val="Default"/>
        <w:spacing w:line="240" w:lineRule="exact"/>
      </w:pPr>
      <w:r>
        <w:rPr>
          <w:rFonts w:ascii="Arial" w:eastAsia="微軟正黑體" w:hAnsi="Arial" w:cs="Arial"/>
          <w:color w:val="FF0000"/>
          <w:sz w:val="22"/>
          <w:u w:val="single"/>
        </w:rPr>
        <w:t>註</w:t>
      </w:r>
      <w:r>
        <w:rPr>
          <w:rFonts w:ascii="Arial" w:eastAsia="微軟正黑體" w:hAnsi="Arial" w:cs="Arial"/>
          <w:color w:val="FF0000"/>
          <w:sz w:val="22"/>
          <w:u w:val="single"/>
        </w:rPr>
        <w:t>1</w:t>
      </w:r>
      <w:r>
        <w:rPr>
          <w:rFonts w:ascii="Arial" w:eastAsia="微軟正黑體" w:hAnsi="Arial" w:cs="Arial"/>
          <w:sz w:val="22"/>
        </w:rPr>
        <w:t>：若您具有非臺灣之稅籍，請以英文填寫此份聲明書。</w:t>
      </w:r>
    </w:p>
    <w:p w14:paraId="11FC0863" w14:textId="77777777" w:rsidR="0082249E" w:rsidRDefault="00000000">
      <w:pPr>
        <w:pStyle w:val="Default"/>
        <w:spacing w:line="240" w:lineRule="exact"/>
      </w:pPr>
      <w:r>
        <w:rPr>
          <w:rFonts w:ascii="Arial" w:eastAsia="微軟正黑體" w:hAnsi="Arial" w:cs="Arial"/>
          <w:color w:val="FF0000"/>
          <w:sz w:val="18"/>
          <w:u w:val="single"/>
        </w:rPr>
        <w:t>Note1</w:t>
      </w:r>
      <w:r>
        <w:rPr>
          <w:rFonts w:ascii="Arial" w:eastAsia="微軟正黑體" w:hAnsi="Arial" w:cs="Arial"/>
          <w:sz w:val="18"/>
        </w:rPr>
        <w:t>: Please fill in this self-certification in English if you have any tax residency outside Taiwan.</w:t>
      </w:r>
    </w:p>
    <w:p w14:paraId="0CDA818E" w14:textId="77777777" w:rsidR="0082249E" w:rsidRDefault="00000000">
      <w:pPr>
        <w:pStyle w:val="Default"/>
        <w:spacing w:line="300" w:lineRule="exact"/>
        <w:rPr>
          <w:rFonts w:ascii="Arial" w:eastAsia="微軟正黑體" w:hAnsi="Arial" w:cs="Arial"/>
          <w:color w:val="FF0000"/>
          <w:sz w:val="22"/>
          <w:u w:val="single"/>
        </w:rPr>
      </w:pPr>
      <w:r>
        <w:rPr>
          <w:rFonts w:ascii="Arial" w:eastAsia="微軟正黑體" w:hAnsi="Arial" w:cs="Arial"/>
          <w:color w:val="FF0000"/>
          <w:sz w:val="22"/>
          <w:u w:val="single"/>
        </w:rPr>
        <w:t>註</w:t>
      </w:r>
      <w:r>
        <w:rPr>
          <w:rFonts w:ascii="Arial" w:eastAsia="微軟正黑體" w:hAnsi="Arial" w:cs="Arial"/>
          <w:color w:val="FF0000"/>
          <w:sz w:val="22"/>
          <w:u w:val="single"/>
        </w:rPr>
        <w:t>2</w:t>
      </w:r>
      <w:r>
        <w:rPr>
          <w:rFonts w:ascii="Arial" w:eastAsia="微軟正黑體" w:hAnsi="Arial" w:cs="Arial"/>
          <w:color w:val="FF0000"/>
          <w:sz w:val="22"/>
          <w:u w:val="single"/>
        </w:rPr>
        <w:t>：若您為獨資資本主，請提供獨資實體之名稱：</w:t>
      </w:r>
      <w:r>
        <w:rPr>
          <w:rFonts w:ascii="Arial" w:eastAsia="微軟正黑體" w:hAnsi="Arial" w:cs="Arial"/>
          <w:color w:val="FF0000"/>
          <w:sz w:val="22"/>
          <w:u w:val="single"/>
        </w:rPr>
        <w:t>_______________________________________</w:t>
      </w:r>
      <w:r>
        <w:rPr>
          <w:rFonts w:ascii="Arial" w:eastAsia="微軟正黑體" w:hAnsi="Arial" w:cs="Arial"/>
          <w:color w:val="FF0000"/>
          <w:sz w:val="22"/>
          <w:u w:val="single"/>
        </w:rPr>
        <w:t>及</w:t>
      </w:r>
    </w:p>
    <w:p w14:paraId="35A8D1EB" w14:textId="77777777" w:rsidR="0082249E" w:rsidRDefault="00000000">
      <w:pPr>
        <w:pStyle w:val="Default"/>
        <w:spacing w:line="300" w:lineRule="exact"/>
      </w:pPr>
      <w:r>
        <w:rPr>
          <w:rFonts w:ascii="Arial" w:eastAsia="微軟正黑體" w:hAnsi="Arial" w:cs="Arial"/>
          <w:color w:val="FF0000"/>
          <w:sz w:val="22"/>
          <w:u w:val="single"/>
        </w:rPr>
        <w:t>統一編號：</w:t>
      </w:r>
      <w:r>
        <w:rPr>
          <w:rFonts w:ascii="Arial" w:eastAsia="微軟正黑體" w:hAnsi="Arial" w:cs="Arial"/>
          <w:color w:val="FF0000"/>
          <w:sz w:val="18"/>
          <w:szCs w:val="18"/>
          <w:u w:val="single"/>
        </w:rPr>
        <w:t>________________________________________</w:t>
      </w:r>
    </w:p>
    <w:p w14:paraId="2889FA17" w14:textId="77777777" w:rsidR="0082249E" w:rsidRDefault="00000000">
      <w:pPr>
        <w:pStyle w:val="Default"/>
        <w:spacing w:line="240" w:lineRule="exact"/>
      </w:pPr>
      <w:r>
        <w:rPr>
          <w:rFonts w:ascii="Arial" w:eastAsia="微軟正黑體" w:hAnsi="Arial" w:cs="Arial"/>
          <w:color w:val="FF0000"/>
          <w:sz w:val="18"/>
          <w:szCs w:val="18"/>
          <w:u w:val="single"/>
        </w:rPr>
        <w:t>Note 2: please fill in the name of sole proprietorship and business registration number if you are a sole trader or a sole proprietor</w:t>
      </w:r>
    </w:p>
    <w:tbl>
      <w:tblPr>
        <w:tblW w:w="10436" w:type="dxa"/>
        <w:tblCellMar>
          <w:left w:w="10" w:type="dxa"/>
          <w:right w:w="10" w:type="dxa"/>
        </w:tblCellMar>
        <w:tblLook w:val="0000" w:firstRow="0" w:lastRow="0" w:firstColumn="0" w:lastColumn="0" w:noHBand="0" w:noVBand="0"/>
      </w:tblPr>
      <w:tblGrid>
        <w:gridCol w:w="10436"/>
      </w:tblGrid>
      <w:tr w:rsidR="0082249E" w14:paraId="009951FB" w14:textId="77777777">
        <w:tblPrEx>
          <w:tblCellMar>
            <w:top w:w="0" w:type="dxa"/>
            <w:bottom w:w="0" w:type="dxa"/>
          </w:tblCellMar>
        </w:tblPrEx>
        <w:trPr>
          <w:trHeight w:val="12298"/>
        </w:trPr>
        <w:tc>
          <w:tcPr>
            <w:tcW w:w="10436"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14:paraId="504C1667" w14:textId="77777777" w:rsidR="0082249E" w:rsidRDefault="00000000">
            <w:pPr>
              <w:snapToGrid w:val="0"/>
              <w:spacing w:before="180" w:line="220" w:lineRule="exact"/>
            </w:pPr>
            <w:r>
              <w:rPr>
                <w:rFonts w:ascii="Arial" w:eastAsia="微軟正黑體" w:hAnsi="Arial" w:cs="Arial"/>
                <w:b/>
                <w:kern w:val="0"/>
                <w:sz w:val="22"/>
                <w:szCs w:val="24"/>
              </w:rPr>
              <w:t>第一部分</w:t>
            </w:r>
            <w:r>
              <w:rPr>
                <w:rFonts w:ascii="Arial" w:eastAsia="微軟正黑體" w:hAnsi="Arial" w:cs="Arial"/>
                <w:b/>
                <w:kern w:val="0"/>
                <w:sz w:val="22"/>
                <w:szCs w:val="24"/>
              </w:rPr>
              <w:t>:</w:t>
            </w:r>
            <w:r>
              <w:rPr>
                <w:rFonts w:ascii="Arial" w:eastAsia="微軟正黑體" w:hAnsi="Arial" w:cs="Arial"/>
                <w:b/>
                <w:kern w:val="0"/>
                <w:sz w:val="22"/>
                <w:szCs w:val="24"/>
              </w:rPr>
              <w:t>稅籍聲明</w:t>
            </w:r>
            <w:r>
              <w:rPr>
                <w:rFonts w:ascii="Arial" w:eastAsia="微軟正黑體" w:hAnsi="Arial" w:cs="Arial"/>
                <w:b/>
                <w:kern w:val="0"/>
                <w:sz w:val="22"/>
                <w:szCs w:val="24"/>
              </w:rPr>
              <w:t xml:space="preserve"> </w:t>
            </w:r>
            <w:r>
              <w:rPr>
                <w:rFonts w:ascii="Arial" w:eastAsia="微軟正黑體" w:hAnsi="Arial" w:cs="Arial"/>
                <w:b/>
                <w:kern w:val="0"/>
                <w:sz w:val="20"/>
                <w:szCs w:val="24"/>
              </w:rPr>
              <w:t>Part I</w:t>
            </w:r>
            <w:r>
              <w:rPr>
                <w:rFonts w:ascii="Arial" w:eastAsia="微軟正黑體" w:hAnsi="Arial" w:cs="Arial"/>
                <w:b/>
                <w:kern w:val="0"/>
                <w:sz w:val="20"/>
                <w:szCs w:val="24"/>
              </w:rPr>
              <w:t>：</w:t>
            </w:r>
            <w:r>
              <w:rPr>
                <w:rFonts w:ascii="Arial" w:eastAsia="微軟正黑體" w:hAnsi="Arial" w:cs="Arial"/>
                <w:b/>
                <w:kern w:val="0"/>
                <w:sz w:val="20"/>
                <w:szCs w:val="24"/>
              </w:rPr>
              <w:t>Taiwan Tax Resident</w:t>
            </w:r>
          </w:p>
          <w:p w14:paraId="1204434A" w14:textId="77777777" w:rsidR="0082249E" w:rsidRDefault="00000000">
            <w:pPr>
              <w:numPr>
                <w:ilvl w:val="0"/>
                <w:numId w:val="1"/>
              </w:numPr>
              <w:snapToGrid w:val="0"/>
              <w:spacing w:line="280" w:lineRule="exact"/>
              <w:jc w:val="both"/>
            </w:pPr>
            <w:r>
              <w:rPr>
                <w:rFonts w:ascii="Wingdings" w:eastAsia="Wingdings" w:hAnsi="Wingdings" w:cs="Wingdings"/>
                <w:color w:val="000000"/>
                <w:sz w:val="20"/>
                <w:szCs w:val="24"/>
              </w:rPr>
              <w:t></w:t>
            </w:r>
            <w:r>
              <w:rPr>
                <w:rFonts w:ascii="Arial" w:eastAsia="微軟正黑體" w:hAnsi="Arial" w:cs="Arial"/>
                <w:color w:val="000000"/>
                <w:sz w:val="20"/>
                <w:szCs w:val="24"/>
              </w:rPr>
              <w:t>本人僅為臺灣之稅務居民。</w:t>
            </w:r>
            <w:r>
              <w:rPr>
                <w:rFonts w:ascii="Arial" w:eastAsia="微軟正黑體" w:hAnsi="Arial" w:cs="Arial"/>
                <w:color w:val="000000"/>
                <w:sz w:val="20"/>
                <w:szCs w:val="24"/>
              </w:rPr>
              <w:t>(</w:t>
            </w:r>
            <w:r>
              <w:rPr>
                <w:rFonts w:ascii="Arial" w:eastAsia="微軟正黑體" w:hAnsi="Arial" w:cs="Arial"/>
                <w:color w:val="000000"/>
                <w:sz w:val="20"/>
                <w:szCs w:val="24"/>
              </w:rPr>
              <w:t>請繼續填寫第二部分</w:t>
            </w:r>
            <w:r>
              <w:rPr>
                <w:rFonts w:ascii="Arial" w:eastAsia="微軟正黑體" w:hAnsi="Arial" w:cs="Arial"/>
                <w:color w:val="000000"/>
                <w:sz w:val="20"/>
                <w:szCs w:val="24"/>
              </w:rPr>
              <w:t>)</w:t>
            </w:r>
          </w:p>
          <w:p w14:paraId="48962781" w14:textId="77777777" w:rsidR="0082249E" w:rsidRDefault="00000000">
            <w:pPr>
              <w:snapToGrid w:val="0"/>
              <w:spacing w:line="280" w:lineRule="exact"/>
              <w:ind w:left="567"/>
              <w:jc w:val="both"/>
            </w:pPr>
            <w:r>
              <w:rPr>
                <w:rFonts w:ascii="Arial" w:eastAsia="微軟正黑體" w:hAnsi="Arial" w:cs="Arial"/>
                <w:color w:val="000000"/>
                <w:sz w:val="20"/>
                <w:szCs w:val="24"/>
              </w:rPr>
              <w:t xml:space="preserve">I am only a Taiwan tax resident. </w:t>
            </w:r>
            <w:r>
              <w:rPr>
                <w:rFonts w:ascii="微軟正黑體" w:eastAsia="微軟正黑體" w:hAnsi="微軟正黑體" w:cs="Arial"/>
                <w:color w:val="000000"/>
                <w:sz w:val="20"/>
                <w:szCs w:val="24"/>
              </w:rPr>
              <w:t xml:space="preserve">※Please complete Part II. </w:t>
            </w:r>
          </w:p>
          <w:p w14:paraId="43764D7D" w14:textId="77777777" w:rsidR="0082249E" w:rsidRDefault="00000000">
            <w:pPr>
              <w:numPr>
                <w:ilvl w:val="0"/>
                <w:numId w:val="1"/>
              </w:numPr>
              <w:snapToGrid w:val="0"/>
              <w:spacing w:line="280" w:lineRule="exact"/>
              <w:jc w:val="both"/>
            </w:pPr>
            <w:r>
              <w:rPr>
                <w:rFonts w:ascii="Wingdings" w:eastAsia="Wingdings" w:hAnsi="Wingdings" w:cs="Wingdings"/>
                <w:color w:val="000000"/>
                <w:sz w:val="20"/>
                <w:szCs w:val="24"/>
              </w:rPr>
              <w:t></w:t>
            </w:r>
            <w:r>
              <w:rPr>
                <w:rFonts w:ascii="Arial" w:eastAsia="微軟正黑體" w:hAnsi="Arial" w:cs="Arial"/>
                <w:color w:val="000000"/>
                <w:sz w:val="20"/>
                <w:szCs w:val="24"/>
              </w:rPr>
              <w:t>本人具有多重或其他國家的稅務居民身分。</w:t>
            </w:r>
            <w:r>
              <w:rPr>
                <w:rFonts w:ascii="Arial" w:eastAsia="微軟正黑體" w:hAnsi="Arial" w:cs="Arial"/>
                <w:color w:val="000000"/>
                <w:sz w:val="20"/>
                <w:szCs w:val="24"/>
              </w:rPr>
              <w:t>(</w:t>
            </w:r>
            <w:r>
              <w:rPr>
                <w:rFonts w:ascii="Arial" w:eastAsia="微軟正黑體" w:hAnsi="Arial" w:cs="Arial"/>
                <w:color w:val="000000"/>
                <w:sz w:val="20"/>
                <w:szCs w:val="24"/>
              </w:rPr>
              <w:t>請以英文繼續填寫第二及第三部分</w:t>
            </w:r>
            <w:r>
              <w:rPr>
                <w:rFonts w:ascii="Arial" w:eastAsia="微軟正黑體" w:hAnsi="Arial" w:cs="Arial"/>
                <w:color w:val="000000"/>
                <w:sz w:val="20"/>
                <w:szCs w:val="24"/>
              </w:rPr>
              <w:t>)</w:t>
            </w:r>
          </w:p>
          <w:p w14:paraId="2C879525" w14:textId="77777777" w:rsidR="0082249E" w:rsidRDefault="00000000">
            <w:pPr>
              <w:snapToGrid w:val="0"/>
              <w:spacing w:line="280" w:lineRule="exact"/>
              <w:ind w:left="567"/>
              <w:jc w:val="both"/>
            </w:pPr>
            <w:r>
              <w:rPr>
                <w:rFonts w:ascii="Arial" w:eastAsia="微軟正黑體" w:hAnsi="Arial" w:cs="Arial"/>
                <w:color w:val="000000"/>
                <w:sz w:val="20"/>
                <w:szCs w:val="24"/>
              </w:rPr>
              <w:t xml:space="preserve">I am not or not only a Taiwan tax resident.  </w:t>
            </w:r>
            <w:r>
              <w:rPr>
                <w:rFonts w:ascii="微軟正黑體" w:eastAsia="微軟正黑體" w:hAnsi="微軟正黑體" w:cs="Arial"/>
                <w:color w:val="000000"/>
                <w:sz w:val="20"/>
                <w:szCs w:val="24"/>
              </w:rPr>
              <w:t>※</w:t>
            </w:r>
            <w:r>
              <w:rPr>
                <w:rFonts w:ascii="Arial" w:eastAsia="微軟正黑體" w:hAnsi="Arial" w:cs="Arial"/>
                <w:color w:val="000000"/>
                <w:sz w:val="20"/>
                <w:szCs w:val="24"/>
              </w:rPr>
              <w:t>Please complete Part II and Part III in English</w:t>
            </w:r>
          </w:p>
          <w:p w14:paraId="68717306" w14:textId="77777777" w:rsidR="0082249E" w:rsidRDefault="00000000">
            <w:pPr>
              <w:snapToGrid w:val="0"/>
              <w:spacing w:line="60" w:lineRule="atLeast"/>
            </w:pPr>
            <w:r>
              <w:rPr>
                <w:rFonts w:ascii="Arial" w:eastAsia="微軟正黑體" w:hAnsi="Arial" w:cs="Arial"/>
                <w:b/>
                <w:kern w:val="0"/>
                <w:sz w:val="22"/>
                <w:szCs w:val="24"/>
              </w:rPr>
              <w:t>第二部分</w:t>
            </w:r>
            <w:r>
              <w:rPr>
                <w:rFonts w:ascii="Arial" w:eastAsia="微軟正黑體" w:hAnsi="Arial" w:cs="Arial"/>
                <w:b/>
                <w:kern w:val="0"/>
                <w:sz w:val="22"/>
                <w:szCs w:val="24"/>
              </w:rPr>
              <w:t xml:space="preserve">: </w:t>
            </w:r>
            <w:r>
              <w:rPr>
                <w:rFonts w:ascii="Arial" w:eastAsia="微軟正黑體" w:hAnsi="Arial" w:cs="Arial"/>
                <w:b/>
                <w:kern w:val="0"/>
                <w:sz w:val="22"/>
                <w:szCs w:val="24"/>
              </w:rPr>
              <w:t>帳戶持有人基本資料</w:t>
            </w:r>
            <w:r>
              <w:rPr>
                <w:rFonts w:ascii="Arial" w:eastAsia="微軟正黑體" w:hAnsi="Arial" w:cs="Arial"/>
                <w:b/>
                <w:kern w:val="0"/>
                <w:sz w:val="20"/>
                <w:szCs w:val="24"/>
              </w:rPr>
              <w:t>Part Il</w:t>
            </w:r>
            <w:r>
              <w:rPr>
                <w:rFonts w:ascii="Arial" w:eastAsia="微軟正黑體" w:hAnsi="Arial" w:cs="Arial"/>
                <w:b/>
                <w:kern w:val="0"/>
                <w:sz w:val="20"/>
                <w:szCs w:val="24"/>
              </w:rPr>
              <w:t>：</w:t>
            </w:r>
            <w:r>
              <w:rPr>
                <w:rFonts w:ascii="Arial" w:eastAsia="微軟正黑體" w:hAnsi="Arial" w:cs="Arial"/>
                <w:b/>
                <w:kern w:val="0"/>
                <w:sz w:val="20"/>
                <w:szCs w:val="24"/>
              </w:rPr>
              <w:t>Account Holder Information</w:t>
            </w:r>
          </w:p>
          <w:p w14:paraId="63568B10" w14:textId="77777777" w:rsidR="0082249E" w:rsidRDefault="00000000">
            <w:pPr>
              <w:tabs>
                <w:tab w:val="right" w:pos="10382"/>
              </w:tabs>
              <w:snapToGrid w:val="0"/>
              <w:spacing w:after="180" w:line="276" w:lineRule="auto"/>
              <w:ind w:left="354" w:hanging="354"/>
              <w:jc w:val="both"/>
            </w:pPr>
            <w:r>
              <w:rPr>
                <w:rFonts w:ascii="Arial" w:eastAsia="微軟正黑體" w:hAnsi="Arial" w:cs="Arial"/>
                <w:b/>
                <w:kern w:val="0"/>
                <w:sz w:val="20"/>
                <w:szCs w:val="24"/>
              </w:rPr>
              <w:t xml:space="preserve">A. </w:t>
            </w:r>
            <w:r>
              <w:rPr>
                <w:rFonts w:ascii="Arial" w:eastAsia="微軟正黑體" w:hAnsi="Arial" w:cs="Arial"/>
                <w:b/>
                <w:kern w:val="0"/>
                <w:sz w:val="20"/>
                <w:szCs w:val="24"/>
              </w:rPr>
              <w:t>姓名</w:t>
            </w:r>
            <w:r>
              <w:rPr>
                <w:rFonts w:ascii="Arial" w:eastAsia="微軟正黑體" w:hAnsi="Arial" w:cs="Arial"/>
                <w:b/>
                <w:kern w:val="0"/>
                <w:sz w:val="20"/>
                <w:szCs w:val="24"/>
              </w:rPr>
              <w:t xml:space="preserve">Full Name: </w:t>
            </w:r>
            <w:r>
              <w:rPr>
                <w:rFonts w:ascii="Arial" w:eastAsia="微軟正黑體" w:hAnsi="Arial" w:cs="Arial"/>
                <w:kern w:val="0"/>
                <w:sz w:val="20"/>
                <w:szCs w:val="24"/>
              </w:rPr>
              <w:t>(</w:t>
            </w:r>
            <w:r>
              <w:rPr>
                <w:rFonts w:ascii="Arial" w:eastAsia="微軟正黑體" w:hAnsi="Arial" w:cs="Arial"/>
                <w:kern w:val="0"/>
                <w:sz w:val="20"/>
                <w:szCs w:val="24"/>
              </w:rPr>
              <w:t>英文姓名請以護照</w:t>
            </w:r>
            <w:r>
              <w:rPr>
                <w:rFonts w:ascii="Arial" w:eastAsia="微軟正黑體" w:hAnsi="Arial" w:cs="Arial"/>
                <w:kern w:val="0"/>
                <w:sz w:val="20"/>
                <w:szCs w:val="24"/>
              </w:rPr>
              <w:t>/</w:t>
            </w:r>
            <w:r>
              <w:rPr>
                <w:rFonts w:ascii="Arial" w:eastAsia="微軟正黑體" w:hAnsi="Arial" w:cs="Arial"/>
                <w:kern w:val="0"/>
                <w:sz w:val="20"/>
                <w:szCs w:val="24"/>
              </w:rPr>
              <w:t>居留證姓名為準</w:t>
            </w:r>
            <w:r>
              <w:rPr>
                <w:rFonts w:ascii="Arial" w:eastAsia="微軟正黑體" w:hAnsi="Arial" w:cs="Arial"/>
                <w:kern w:val="0"/>
                <w:sz w:val="20"/>
                <w:szCs w:val="24"/>
              </w:rPr>
              <w:t xml:space="preserve"> Please fill in the name in the passport / resident certificate</w:t>
            </w:r>
            <w:r>
              <w:rPr>
                <w:rFonts w:ascii="Arial" w:eastAsia="微軟正黑體" w:hAnsi="Arial" w:cs="Arial"/>
                <w:b/>
                <w:kern w:val="0"/>
                <w:sz w:val="20"/>
                <w:szCs w:val="24"/>
              </w:rPr>
              <w:t>)</w:t>
            </w:r>
          </w:p>
          <w:p w14:paraId="0A21D582" w14:textId="77777777" w:rsidR="0082249E" w:rsidRDefault="00000000">
            <w:pPr>
              <w:tabs>
                <w:tab w:val="right" w:pos="6804"/>
              </w:tabs>
              <w:snapToGrid w:val="0"/>
              <w:spacing w:after="180" w:line="220" w:lineRule="exact"/>
              <w:ind w:left="354" w:hanging="354"/>
              <w:jc w:val="both"/>
            </w:pPr>
            <w:r>
              <w:rPr>
                <w:rFonts w:ascii="Arial" w:hAnsi="Arial" w:cs="Arial"/>
                <w:sz w:val="20"/>
                <w:szCs w:val="24"/>
              </w:rPr>
              <w:t xml:space="preserve">       </w:t>
            </w:r>
            <w:r>
              <w:rPr>
                <w:rFonts w:ascii="Arial" w:hAnsi="Arial" w:cs="Arial"/>
                <w:sz w:val="20"/>
                <w:szCs w:val="24"/>
                <w:u w:val="single"/>
              </w:rPr>
              <w:t xml:space="preserve">   </w:t>
            </w:r>
            <w:r>
              <w:rPr>
                <w:rFonts w:ascii="Arial" w:hAnsi="Arial" w:cs="Arial"/>
                <w:sz w:val="20"/>
                <w:szCs w:val="24"/>
              </w:rPr>
              <w:t>____________________________________</w:t>
            </w:r>
          </w:p>
          <w:p w14:paraId="4F0896E5" w14:textId="77777777" w:rsidR="0082249E" w:rsidRDefault="00000000">
            <w:pPr>
              <w:tabs>
                <w:tab w:val="right" w:pos="6804"/>
              </w:tabs>
              <w:snapToGrid w:val="0"/>
              <w:spacing w:after="180" w:line="220" w:lineRule="exact"/>
              <w:ind w:left="354" w:hanging="354"/>
              <w:jc w:val="both"/>
            </w:pPr>
            <w:r>
              <w:rPr>
                <w:rFonts w:ascii="Arial" w:hAnsi="Arial" w:cs="Arial"/>
                <w:b/>
                <w:sz w:val="20"/>
                <w:szCs w:val="24"/>
              </w:rPr>
              <w:t xml:space="preserve">B. </w:t>
            </w:r>
            <w:r>
              <w:rPr>
                <w:rFonts w:ascii="Arial" w:eastAsia="微軟正黑體" w:hAnsi="Arial" w:cs="Arial"/>
                <w:b/>
                <w:kern w:val="0"/>
                <w:sz w:val="20"/>
                <w:szCs w:val="24"/>
              </w:rPr>
              <w:t>身分證字號／統一證號</w:t>
            </w:r>
            <w:r>
              <w:rPr>
                <w:rFonts w:ascii="Arial" w:eastAsia="微軟正黑體" w:hAnsi="Arial" w:cs="Arial"/>
                <w:kern w:val="0"/>
                <w:sz w:val="20"/>
                <w:szCs w:val="24"/>
              </w:rPr>
              <w:t>ID / Uniform ID Numbers</w:t>
            </w:r>
            <w:r>
              <w:rPr>
                <w:rFonts w:ascii="Arial" w:eastAsia="微軟正黑體" w:hAnsi="Arial" w:cs="Arial"/>
                <w:kern w:val="0"/>
                <w:sz w:val="20"/>
                <w:szCs w:val="24"/>
              </w:rPr>
              <w:t>：</w:t>
            </w:r>
            <w:r>
              <w:rPr>
                <w:rFonts w:ascii="Arial" w:hAnsi="Arial" w:cs="Arial"/>
                <w:sz w:val="20"/>
                <w:szCs w:val="24"/>
              </w:rPr>
              <w:t>____________________________________</w:t>
            </w:r>
          </w:p>
          <w:p w14:paraId="1791B1A6" w14:textId="77777777" w:rsidR="0082249E" w:rsidRDefault="00000000">
            <w:pPr>
              <w:tabs>
                <w:tab w:val="right" w:pos="10382"/>
              </w:tabs>
              <w:snapToGrid w:val="0"/>
              <w:spacing w:after="72" w:line="220" w:lineRule="exact"/>
              <w:ind w:left="354" w:hanging="354"/>
              <w:jc w:val="both"/>
            </w:pPr>
            <w:r>
              <w:rPr>
                <w:rFonts w:ascii="Arial" w:eastAsia="微軟正黑體" w:hAnsi="Arial" w:cs="Arial"/>
                <w:b/>
                <w:kern w:val="0"/>
                <w:sz w:val="20"/>
                <w:szCs w:val="24"/>
              </w:rPr>
              <w:t xml:space="preserve">C. </w:t>
            </w:r>
            <w:r>
              <w:rPr>
                <w:rFonts w:ascii="Arial" w:eastAsia="微軟正黑體" w:hAnsi="Arial" w:cs="Arial"/>
                <w:b/>
                <w:kern w:val="0"/>
                <w:sz w:val="20"/>
                <w:szCs w:val="24"/>
              </w:rPr>
              <w:t>居住地址</w:t>
            </w:r>
            <w:r>
              <w:rPr>
                <w:rFonts w:ascii="Arial" w:eastAsia="微軟正黑體" w:hAnsi="Arial" w:cs="Arial"/>
                <w:b/>
                <w:kern w:val="0"/>
                <w:sz w:val="20"/>
                <w:szCs w:val="24"/>
              </w:rPr>
              <w:t>/</w:t>
            </w:r>
            <w:r>
              <w:rPr>
                <w:rFonts w:ascii="Arial" w:eastAsia="微軟正黑體" w:hAnsi="Arial" w:cs="Arial"/>
                <w:b/>
                <w:kern w:val="0"/>
                <w:sz w:val="20"/>
                <w:szCs w:val="24"/>
              </w:rPr>
              <w:t>戶籍地址</w:t>
            </w:r>
            <w:r>
              <w:rPr>
                <w:rFonts w:ascii="Arial" w:eastAsia="微軟正黑體" w:hAnsi="Arial" w:cs="Arial"/>
                <w:kern w:val="0"/>
                <w:sz w:val="20"/>
                <w:szCs w:val="24"/>
              </w:rPr>
              <w:t>(</w:t>
            </w:r>
            <w:r>
              <w:rPr>
                <w:rFonts w:ascii="Arial" w:eastAsia="微軟正黑體" w:hAnsi="Arial" w:cs="Arial"/>
                <w:kern w:val="0"/>
                <w:sz w:val="20"/>
                <w:szCs w:val="24"/>
              </w:rPr>
              <w:t>請勿留存郵政信箱或送達代收地址</w:t>
            </w:r>
            <w:r>
              <w:rPr>
                <w:rFonts w:ascii="Arial" w:eastAsia="微軟正黑體" w:hAnsi="Arial" w:cs="Arial"/>
                <w:kern w:val="0"/>
                <w:sz w:val="20"/>
                <w:szCs w:val="24"/>
              </w:rPr>
              <w:t>)</w:t>
            </w:r>
            <w:r>
              <w:rPr>
                <w:rFonts w:ascii="Arial" w:eastAsia="微軟正黑體" w:hAnsi="Arial" w:cs="Arial"/>
                <w:b/>
                <w:kern w:val="0"/>
                <w:sz w:val="20"/>
                <w:szCs w:val="24"/>
              </w:rPr>
              <w:t xml:space="preserve"> : </w:t>
            </w:r>
            <w:r>
              <w:rPr>
                <w:rFonts w:ascii="Arial" w:eastAsia="微軟正黑體" w:hAnsi="Arial" w:cs="Arial"/>
                <w:kern w:val="0"/>
                <w:sz w:val="20"/>
                <w:szCs w:val="24"/>
              </w:rPr>
              <w:t>Residence Address (Do not use a P.O. box or an in-care-of address)</w:t>
            </w:r>
          </w:p>
          <w:p w14:paraId="4B58FAB5" w14:textId="77777777" w:rsidR="0082249E" w:rsidRDefault="00000000">
            <w:pPr>
              <w:tabs>
                <w:tab w:val="right" w:pos="10382"/>
              </w:tabs>
              <w:snapToGrid w:val="0"/>
              <w:spacing w:after="72" w:line="220" w:lineRule="exact"/>
              <w:ind w:left="354" w:hanging="354"/>
              <w:jc w:val="both"/>
            </w:pPr>
            <w:r>
              <w:rPr>
                <w:rFonts w:ascii="標楷體" w:eastAsia="標楷體" w:hAnsi="標楷體" w:cs="Arial"/>
                <w:kern w:val="0"/>
                <w:sz w:val="20"/>
                <w:szCs w:val="24"/>
              </w:rPr>
              <w:t xml:space="preserve">   </w:t>
            </w:r>
            <w:r>
              <w:rPr>
                <w:rFonts w:ascii="Arial" w:hAnsi="Arial" w:cs="Arial"/>
                <w:sz w:val="20"/>
                <w:szCs w:val="24"/>
              </w:rPr>
              <w:t xml:space="preserve"> __________________      </w:t>
            </w:r>
            <w:r>
              <w:rPr>
                <w:rFonts w:ascii="標楷體" w:eastAsia="標楷體" w:hAnsi="標楷體" w:cs="Arial"/>
                <w:kern w:val="0"/>
                <w:sz w:val="20"/>
                <w:szCs w:val="24"/>
              </w:rPr>
              <w:t xml:space="preserve"> </w:t>
            </w:r>
            <w:r>
              <w:rPr>
                <w:rFonts w:ascii="Arial" w:hAnsi="Arial" w:cs="Arial"/>
                <w:sz w:val="20"/>
                <w:szCs w:val="24"/>
              </w:rPr>
              <w:t xml:space="preserve"> ______________________________________</w:t>
            </w:r>
            <w:r>
              <w:rPr>
                <w:rFonts w:ascii="標楷體" w:eastAsia="標楷體" w:hAnsi="標楷體" w:cs="Arial"/>
                <w:kern w:val="0"/>
                <w:sz w:val="20"/>
                <w:szCs w:val="24"/>
              </w:rPr>
              <w:tab/>
              <w:t xml:space="preserve">                                                                                                                                                   </w:t>
            </w:r>
          </w:p>
          <w:p w14:paraId="2F96BD95" w14:textId="77777777" w:rsidR="0082249E" w:rsidRDefault="00000000">
            <w:pPr>
              <w:tabs>
                <w:tab w:val="left" w:pos="2400"/>
                <w:tab w:val="right" w:pos="10382"/>
              </w:tabs>
              <w:snapToGrid w:val="0"/>
              <w:spacing w:after="72" w:line="220" w:lineRule="exact"/>
              <w:ind w:firstLine="236"/>
              <w:jc w:val="both"/>
              <w:rPr>
                <w:rFonts w:ascii="Arial" w:eastAsia="微軟正黑體" w:hAnsi="Arial" w:cs="Arial"/>
                <w:color w:val="000000"/>
                <w:sz w:val="20"/>
                <w:szCs w:val="24"/>
              </w:rPr>
            </w:pPr>
            <w:r>
              <w:rPr>
                <w:rFonts w:ascii="Arial" w:eastAsia="微軟正黑體" w:hAnsi="Arial" w:cs="Arial"/>
                <w:color w:val="000000"/>
                <w:sz w:val="20"/>
                <w:szCs w:val="24"/>
              </w:rPr>
              <w:t xml:space="preserve">      (</w:t>
            </w:r>
            <w:r>
              <w:rPr>
                <w:rFonts w:ascii="Arial" w:eastAsia="微軟正黑體" w:hAnsi="Arial" w:cs="Arial"/>
                <w:color w:val="000000"/>
                <w:sz w:val="20"/>
                <w:szCs w:val="24"/>
              </w:rPr>
              <w:t>國家</w:t>
            </w:r>
            <w:r>
              <w:rPr>
                <w:rFonts w:ascii="Arial" w:eastAsia="微軟正黑體" w:hAnsi="Arial" w:cs="Arial"/>
                <w:color w:val="000000"/>
                <w:sz w:val="20"/>
                <w:szCs w:val="24"/>
              </w:rPr>
              <w:t xml:space="preserve"> Country)                 (</w:t>
            </w:r>
            <w:r>
              <w:rPr>
                <w:rFonts w:ascii="Arial" w:eastAsia="微軟正黑體" w:hAnsi="Arial" w:cs="Arial"/>
                <w:color w:val="000000"/>
                <w:sz w:val="20"/>
                <w:szCs w:val="24"/>
              </w:rPr>
              <w:t>地址</w:t>
            </w:r>
            <w:r>
              <w:rPr>
                <w:rFonts w:ascii="Arial" w:eastAsia="微軟正黑體" w:hAnsi="Arial" w:cs="Arial"/>
                <w:color w:val="000000"/>
                <w:sz w:val="20"/>
                <w:szCs w:val="24"/>
              </w:rPr>
              <w:t xml:space="preserve"> Address)</w:t>
            </w:r>
          </w:p>
          <w:p w14:paraId="44F3D013" w14:textId="77777777" w:rsidR="0082249E" w:rsidRDefault="00000000">
            <w:pPr>
              <w:tabs>
                <w:tab w:val="left" w:pos="2400"/>
                <w:tab w:val="right" w:pos="10382"/>
              </w:tabs>
              <w:snapToGrid w:val="0"/>
              <w:spacing w:after="80" w:line="240" w:lineRule="exact"/>
              <w:ind w:left="475" w:hanging="192"/>
              <w:jc w:val="both"/>
              <w:rPr>
                <w:rFonts w:ascii="微軟正黑體" w:eastAsia="微軟正黑體" w:hAnsi="微軟正黑體" w:cs="Arial"/>
                <w:color w:val="FF0000"/>
                <w:sz w:val="20"/>
                <w:szCs w:val="24"/>
                <w:u w:val="single"/>
              </w:rPr>
            </w:pPr>
            <w:r>
              <w:rPr>
                <w:rFonts w:ascii="微軟正黑體" w:eastAsia="微軟正黑體" w:hAnsi="微軟正黑體" w:cs="Arial"/>
                <w:color w:val="FF0000"/>
                <w:sz w:val="20"/>
                <w:szCs w:val="24"/>
                <w:u w:val="single"/>
              </w:rPr>
              <w:t>※本人此處填載之中文地址如與貴會現行留存之資料不一致，請准予不另填寫異動申請書，逕憑此份聲明書辦理修改。</w:t>
            </w:r>
          </w:p>
          <w:p w14:paraId="588245AA" w14:textId="77777777" w:rsidR="0082249E" w:rsidRDefault="00000000">
            <w:pPr>
              <w:tabs>
                <w:tab w:val="left" w:pos="2400"/>
                <w:tab w:val="right" w:pos="10382"/>
              </w:tabs>
              <w:snapToGrid w:val="0"/>
              <w:spacing w:after="72" w:line="220" w:lineRule="exact"/>
              <w:ind w:left="360"/>
              <w:jc w:val="both"/>
            </w:pPr>
            <w:r>
              <w:rPr>
                <w:rFonts w:ascii="微軟正黑體" w:eastAsia="微軟正黑體" w:hAnsi="微軟正黑體" w:cs="Arial"/>
                <w:color w:val="FF0000"/>
                <w:sz w:val="16"/>
                <w:szCs w:val="16"/>
                <w:u w:val="single"/>
              </w:rPr>
              <w:t>If the Chinese address that I fill in here is inconsistent with the information currently maintained by Agricultural Bank of Taiwan, I agree to modify the address based on this Self-Certification instead of providing the application form.</w:t>
            </w:r>
          </w:p>
          <w:p w14:paraId="18B75FA7" w14:textId="77777777" w:rsidR="0082249E" w:rsidRDefault="00000000">
            <w:pPr>
              <w:snapToGrid w:val="0"/>
              <w:spacing w:after="180" w:line="220" w:lineRule="exact"/>
              <w:jc w:val="both"/>
            </w:pPr>
            <w:r>
              <w:rPr>
                <w:rFonts w:ascii="Arial" w:eastAsia="微軟正黑體" w:hAnsi="Arial" w:cs="Arial"/>
                <w:b/>
                <w:kern w:val="0"/>
                <w:sz w:val="20"/>
                <w:szCs w:val="24"/>
              </w:rPr>
              <w:t xml:space="preserve">D. </w:t>
            </w:r>
            <w:r>
              <w:rPr>
                <w:rFonts w:ascii="Arial" w:eastAsia="微軟正黑體" w:hAnsi="Arial" w:cs="Arial"/>
                <w:b/>
                <w:kern w:val="0"/>
                <w:sz w:val="20"/>
                <w:szCs w:val="24"/>
              </w:rPr>
              <w:t>出生資訊</w:t>
            </w:r>
            <w:r>
              <w:rPr>
                <w:rFonts w:ascii="Arial" w:eastAsia="微軟正黑體" w:hAnsi="Arial" w:cs="Arial"/>
                <w:b/>
                <w:kern w:val="0"/>
                <w:sz w:val="20"/>
                <w:szCs w:val="24"/>
              </w:rPr>
              <w:t>Birth Information:</w:t>
            </w:r>
          </w:p>
          <w:p w14:paraId="4DDD5BCA" w14:textId="77777777" w:rsidR="0082249E" w:rsidRDefault="00000000">
            <w:pPr>
              <w:tabs>
                <w:tab w:val="right" w:pos="6237"/>
              </w:tabs>
              <w:snapToGrid w:val="0"/>
              <w:spacing w:line="260" w:lineRule="exact"/>
              <w:ind w:left="354" w:hanging="354"/>
              <w:jc w:val="both"/>
            </w:pPr>
            <w:r>
              <w:rPr>
                <w:rFonts w:ascii="Arial" w:eastAsia="微軟正黑體" w:hAnsi="Arial" w:cs="Arial"/>
                <w:kern w:val="0"/>
                <w:sz w:val="20"/>
                <w:szCs w:val="24"/>
              </w:rPr>
              <w:t>出生日期</w:t>
            </w:r>
            <w:r>
              <w:rPr>
                <w:rFonts w:ascii="Arial" w:eastAsia="微軟正黑體" w:hAnsi="Arial" w:cs="Arial"/>
                <w:kern w:val="0"/>
                <w:sz w:val="20"/>
                <w:szCs w:val="24"/>
              </w:rPr>
              <w:t>Date of Birth</w:t>
            </w:r>
            <w:r>
              <w:rPr>
                <w:rFonts w:ascii="Arial" w:eastAsia="微軟正黑體" w:hAnsi="Arial" w:cs="Arial"/>
                <w:kern w:val="0"/>
                <w:sz w:val="20"/>
                <w:szCs w:val="24"/>
              </w:rPr>
              <w:t>：</w:t>
            </w:r>
            <w:r>
              <w:rPr>
                <w:rFonts w:ascii="Arial" w:eastAsia="微軟正黑體" w:hAnsi="Arial" w:cs="Arial"/>
                <w:color w:val="000000"/>
                <w:kern w:val="0"/>
                <w:sz w:val="20"/>
                <w:szCs w:val="20"/>
              </w:rPr>
              <w:t>_________________</w:t>
            </w:r>
            <w:r>
              <w:rPr>
                <w:rFonts w:ascii="Arial" w:eastAsia="微軟正黑體" w:hAnsi="Arial" w:cs="Arial"/>
                <w:color w:val="000000"/>
                <w:kern w:val="0"/>
                <w:sz w:val="20"/>
                <w:szCs w:val="20"/>
              </w:rPr>
              <w:t>年</w:t>
            </w:r>
            <w:r>
              <w:rPr>
                <w:rFonts w:ascii="Arial" w:eastAsia="微軟正黑體" w:hAnsi="Arial" w:cs="Arial"/>
                <w:color w:val="000000"/>
                <w:kern w:val="0"/>
                <w:sz w:val="18"/>
                <w:szCs w:val="20"/>
              </w:rPr>
              <w:t>(YYYY)</w:t>
            </w:r>
            <w:r>
              <w:rPr>
                <w:rFonts w:ascii="Arial" w:eastAsia="微軟正黑體" w:hAnsi="Arial" w:cs="Arial"/>
                <w:color w:val="000000"/>
                <w:kern w:val="0"/>
                <w:sz w:val="20"/>
                <w:szCs w:val="20"/>
              </w:rPr>
              <w:t>_________________</w:t>
            </w:r>
            <w:r>
              <w:rPr>
                <w:rFonts w:ascii="Arial" w:eastAsia="微軟正黑體" w:hAnsi="Arial" w:cs="Arial"/>
                <w:color w:val="000000"/>
                <w:kern w:val="0"/>
                <w:sz w:val="20"/>
                <w:szCs w:val="20"/>
              </w:rPr>
              <w:t>月</w:t>
            </w:r>
            <w:r>
              <w:rPr>
                <w:rFonts w:ascii="Arial" w:eastAsia="微軟正黑體" w:hAnsi="Arial" w:cs="Arial"/>
                <w:color w:val="000000"/>
                <w:kern w:val="0"/>
                <w:sz w:val="18"/>
                <w:szCs w:val="20"/>
              </w:rPr>
              <w:t>(MM)</w:t>
            </w:r>
            <w:r>
              <w:rPr>
                <w:rFonts w:ascii="Arial" w:eastAsia="微軟正黑體" w:hAnsi="Arial" w:cs="Arial"/>
                <w:color w:val="000000"/>
                <w:kern w:val="0"/>
                <w:sz w:val="20"/>
                <w:szCs w:val="20"/>
              </w:rPr>
              <w:t xml:space="preserve">_________________ </w:t>
            </w:r>
            <w:r>
              <w:rPr>
                <w:rFonts w:ascii="Arial" w:eastAsia="微軟正黑體" w:hAnsi="Arial" w:cs="Arial"/>
                <w:color w:val="000000"/>
                <w:kern w:val="0"/>
                <w:sz w:val="20"/>
                <w:szCs w:val="20"/>
              </w:rPr>
              <w:t>日</w:t>
            </w:r>
            <w:r>
              <w:rPr>
                <w:rFonts w:ascii="Arial" w:eastAsia="微軟正黑體" w:hAnsi="Arial" w:cs="Arial"/>
                <w:color w:val="000000"/>
                <w:kern w:val="0"/>
                <w:sz w:val="18"/>
                <w:szCs w:val="20"/>
              </w:rPr>
              <w:t>(DD)</w:t>
            </w:r>
          </w:p>
          <w:p w14:paraId="40173138" w14:textId="77777777" w:rsidR="0082249E" w:rsidRDefault="00000000">
            <w:pPr>
              <w:tabs>
                <w:tab w:val="right" w:pos="4678"/>
              </w:tabs>
              <w:snapToGrid w:val="0"/>
              <w:spacing w:before="180" w:after="180" w:line="220" w:lineRule="exact"/>
              <w:ind w:left="354" w:hanging="354"/>
              <w:jc w:val="both"/>
            </w:pPr>
            <w:r>
              <w:rPr>
                <w:rFonts w:ascii="Arial" w:eastAsia="微軟正黑體" w:hAnsi="Arial" w:cs="Arial"/>
                <w:kern w:val="0"/>
                <w:sz w:val="20"/>
                <w:szCs w:val="24"/>
              </w:rPr>
              <w:t>出生地</w:t>
            </w:r>
            <w:r>
              <w:rPr>
                <w:rFonts w:ascii="Arial" w:eastAsia="微軟正黑體" w:hAnsi="Arial" w:cs="Arial"/>
                <w:kern w:val="0"/>
                <w:sz w:val="20"/>
                <w:szCs w:val="24"/>
              </w:rPr>
              <w:t>Place of Birth</w:t>
            </w:r>
            <w:r>
              <w:rPr>
                <w:rFonts w:ascii="Arial" w:eastAsia="微軟正黑體" w:hAnsi="Arial" w:cs="Arial"/>
                <w:kern w:val="0"/>
                <w:sz w:val="20"/>
                <w:szCs w:val="24"/>
              </w:rPr>
              <w:t>：城市</w:t>
            </w:r>
            <w:r>
              <w:rPr>
                <w:rFonts w:ascii="Arial" w:eastAsia="微軟正黑體" w:hAnsi="Arial" w:cs="Arial"/>
                <w:kern w:val="0"/>
                <w:sz w:val="20"/>
                <w:szCs w:val="24"/>
              </w:rPr>
              <w:t>City</w:t>
            </w:r>
            <w:r>
              <w:rPr>
                <w:rFonts w:ascii="Arial" w:eastAsia="微軟正黑體" w:hAnsi="Arial" w:cs="Arial"/>
                <w:kern w:val="0"/>
                <w:sz w:val="20"/>
                <w:szCs w:val="24"/>
              </w:rPr>
              <w:t>：</w:t>
            </w:r>
            <w:r>
              <w:rPr>
                <w:rFonts w:ascii="Arial" w:eastAsia="微軟正黑體" w:hAnsi="Arial" w:cs="Arial"/>
                <w:kern w:val="0"/>
                <w:sz w:val="20"/>
                <w:szCs w:val="24"/>
                <w:u w:val="single"/>
              </w:rPr>
              <w:tab/>
              <w:t xml:space="preserve">                         </w:t>
            </w:r>
            <w:r>
              <w:rPr>
                <w:rFonts w:ascii="Arial" w:eastAsia="微軟正黑體" w:hAnsi="Arial" w:cs="Arial"/>
                <w:kern w:val="0"/>
                <w:sz w:val="20"/>
                <w:szCs w:val="24"/>
              </w:rPr>
              <w:t xml:space="preserve"> </w:t>
            </w:r>
            <w:r>
              <w:rPr>
                <w:rFonts w:ascii="Arial" w:eastAsia="微軟正黑體" w:hAnsi="Arial" w:cs="Arial"/>
                <w:kern w:val="0"/>
                <w:sz w:val="20"/>
                <w:szCs w:val="24"/>
              </w:rPr>
              <w:t>國家</w:t>
            </w:r>
            <w:r>
              <w:rPr>
                <w:rFonts w:ascii="Arial" w:eastAsia="微軟正黑體" w:hAnsi="Arial" w:cs="Arial"/>
                <w:kern w:val="0"/>
                <w:sz w:val="20"/>
                <w:szCs w:val="24"/>
              </w:rPr>
              <w:t>Country</w:t>
            </w:r>
            <w:r>
              <w:rPr>
                <w:rFonts w:ascii="Arial" w:eastAsia="微軟正黑體" w:hAnsi="Arial" w:cs="Arial"/>
                <w:kern w:val="0"/>
                <w:sz w:val="20"/>
                <w:szCs w:val="24"/>
              </w:rPr>
              <w:t>：</w:t>
            </w:r>
            <w:r>
              <w:rPr>
                <w:rFonts w:ascii="Arial" w:eastAsia="微軟正黑體" w:hAnsi="Arial" w:cs="Arial"/>
                <w:color w:val="000000"/>
                <w:kern w:val="0"/>
                <w:sz w:val="20"/>
                <w:szCs w:val="20"/>
              </w:rPr>
              <w:t>________________</w:t>
            </w:r>
          </w:p>
          <w:p w14:paraId="54C80D34" w14:textId="77777777" w:rsidR="0082249E" w:rsidRDefault="00000000">
            <w:pPr>
              <w:snapToGrid w:val="0"/>
              <w:spacing w:before="180" w:line="240" w:lineRule="exact"/>
            </w:pPr>
            <w:r>
              <w:rPr>
                <w:rFonts w:ascii="Arial" w:eastAsia="微軟正黑體" w:hAnsi="Arial" w:cs="Arial"/>
                <w:b/>
                <w:kern w:val="0"/>
                <w:sz w:val="22"/>
              </w:rPr>
              <w:t>第三部分</w:t>
            </w:r>
            <w:r>
              <w:rPr>
                <w:rFonts w:ascii="Arial" w:eastAsia="微軟正黑體" w:hAnsi="Arial" w:cs="Arial"/>
                <w:b/>
                <w:kern w:val="0"/>
                <w:sz w:val="22"/>
              </w:rPr>
              <w:t>:</w:t>
            </w:r>
            <w:r>
              <w:rPr>
                <w:rFonts w:ascii="Arial" w:eastAsia="微軟正黑體" w:hAnsi="Arial" w:cs="Arial"/>
                <w:b/>
                <w:kern w:val="0"/>
                <w:sz w:val="22"/>
              </w:rPr>
              <w:t>稅籍</w:t>
            </w:r>
            <w:r>
              <w:rPr>
                <w:rFonts w:ascii="Arial" w:eastAsia="微軟正黑體" w:hAnsi="Arial" w:cs="Arial"/>
                <w:b/>
                <w:kern w:val="0"/>
                <w:sz w:val="22"/>
              </w:rPr>
              <w:t xml:space="preserve"> </w:t>
            </w:r>
            <w:r>
              <w:rPr>
                <w:rFonts w:ascii="Arial" w:eastAsia="微軟正黑體" w:hAnsi="Arial" w:cs="Arial"/>
                <w:b/>
                <w:kern w:val="0"/>
                <w:sz w:val="20"/>
              </w:rPr>
              <w:t>Part lII</w:t>
            </w:r>
            <w:r>
              <w:rPr>
                <w:rFonts w:ascii="Arial" w:eastAsia="微軟正黑體" w:hAnsi="Arial" w:cs="Arial"/>
                <w:b/>
                <w:kern w:val="0"/>
                <w:sz w:val="20"/>
              </w:rPr>
              <w:t>：</w:t>
            </w:r>
            <w:r>
              <w:rPr>
                <w:rFonts w:ascii="Arial" w:eastAsia="微軟正黑體" w:hAnsi="Arial" w:cs="Arial"/>
                <w:b/>
                <w:kern w:val="0"/>
                <w:sz w:val="20"/>
              </w:rPr>
              <w:t>Tax Residence(s)</w:t>
            </w:r>
          </w:p>
          <w:p w14:paraId="19AF7842" w14:textId="77777777" w:rsidR="0082249E" w:rsidRDefault="00000000">
            <w:pPr>
              <w:snapToGrid w:val="0"/>
              <w:spacing w:line="240" w:lineRule="exact"/>
              <w:ind w:left="480"/>
            </w:pPr>
            <w:r>
              <w:rPr>
                <w:rFonts w:ascii="Arial" w:eastAsia="微軟正黑體" w:hAnsi="Arial" w:cs="Arial"/>
                <w:sz w:val="20"/>
                <w:szCs w:val="20"/>
              </w:rPr>
              <w:t>A-</w:t>
            </w:r>
            <w:r>
              <w:rPr>
                <w:rFonts w:ascii="Arial" w:eastAsia="微軟正黑體" w:hAnsi="Arial" w:cs="Arial"/>
                <w:sz w:val="20"/>
                <w:szCs w:val="20"/>
              </w:rPr>
              <w:t>我所屬的稅務國家並無發給稅務識別碼予其稅務居民。</w:t>
            </w:r>
            <w:r>
              <w:rPr>
                <w:rFonts w:ascii="Arial" w:eastAsia="微軟正黑體" w:hAnsi="Arial" w:cs="Arial"/>
                <w:sz w:val="20"/>
                <w:szCs w:val="20"/>
              </w:rPr>
              <w:t>The jurisdiction where I am the resident does not issue TINs to its residents.</w:t>
            </w:r>
          </w:p>
          <w:p w14:paraId="7BA532D2" w14:textId="77777777" w:rsidR="0082249E" w:rsidRDefault="00000000">
            <w:pPr>
              <w:snapToGrid w:val="0"/>
              <w:spacing w:line="240" w:lineRule="exact"/>
              <w:ind w:left="480"/>
            </w:pPr>
            <w:r>
              <w:rPr>
                <w:rFonts w:ascii="Arial" w:eastAsia="微軟正黑體" w:hAnsi="Arial" w:cs="Arial"/>
                <w:sz w:val="20"/>
                <w:szCs w:val="20"/>
              </w:rPr>
              <w:t>B-</w:t>
            </w:r>
            <w:r>
              <w:rPr>
                <w:rFonts w:ascii="Arial" w:eastAsia="微軟正黑體" w:hAnsi="Arial" w:cs="Arial"/>
                <w:sz w:val="20"/>
                <w:szCs w:val="20"/>
              </w:rPr>
              <w:t>我無法取得稅務識別碼或類似編號。</w:t>
            </w:r>
            <w:r>
              <w:rPr>
                <w:rFonts w:ascii="Arial" w:eastAsia="微軟正黑體" w:hAnsi="Arial" w:cs="Arial"/>
                <w:sz w:val="20"/>
                <w:szCs w:val="20"/>
              </w:rPr>
              <w:t>(</w:t>
            </w:r>
            <w:r>
              <w:rPr>
                <w:rFonts w:ascii="Arial" w:eastAsia="微軟正黑體" w:hAnsi="Arial" w:cs="Arial"/>
                <w:sz w:val="20"/>
                <w:szCs w:val="20"/>
              </w:rPr>
              <w:t>若選填此項者，請解釋無法取得稅務識別碼之原因</w:t>
            </w:r>
            <w:r>
              <w:rPr>
                <w:rFonts w:ascii="Arial" w:eastAsia="微軟正黑體" w:hAnsi="Arial" w:cs="Arial"/>
                <w:sz w:val="20"/>
                <w:szCs w:val="20"/>
              </w:rPr>
              <w:t>) I am otherwise unable to obtain a TIN or equivalent number. (Please explain why you are unable to obtain a TIN in the below table if you have selected this reason)</w:t>
            </w:r>
          </w:p>
          <w:p w14:paraId="0B9BA0FF" w14:textId="77777777" w:rsidR="0082249E" w:rsidRDefault="00000000">
            <w:pPr>
              <w:snapToGrid w:val="0"/>
              <w:spacing w:line="280" w:lineRule="exact"/>
              <w:ind w:left="480"/>
              <w:jc w:val="both"/>
            </w:pPr>
            <w:r>
              <w:rPr>
                <w:rFonts w:ascii="Arial" w:eastAsia="微軟正黑體" w:hAnsi="Arial" w:cs="Arial"/>
                <w:sz w:val="20"/>
                <w:szCs w:val="20"/>
              </w:rPr>
              <w:t>C-</w:t>
            </w:r>
            <w:r>
              <w:rPr>
                <w:rFonts w:ascii="Arial" w:eastAsia="微軟正黑體" w:hAnsi="Arial" w:cs="Arial"/>
                <w:sz w:val="20"/>
                <w:szCs w:val="20"/>
              </w:rPr>
              <w:t>無需提供稅務識別碼。</w:t>
            </w:r>
            <w:r>
              <w:rPr>
                <w:rFonts w:ascii="Arial" w:eastAsia="微軟正黑體" w:hAnsi="Arial" w:cs="Arial"/>
                <w:sz w:val="20"/>
                <w:szCs w:val="20"/>
              </w:rPr>
              <w:t>(</w:t>
            </w:r>
            <w:r>
              <w:rPr>
                <w:rFonts w:ascii="Arial" w:eastAsia="微軟正黑體" w:hAnsi="Arial" w:cs="Arial"/>
                <w:sz w:val="20"/>
                <w:szCs w:val="20"/>
              </w:rPr>
              <w:t>僅針對所填寫之稅籍國家規定無需揭露稅務識別碼時，才能選填此項</w:t>
            </w:r>
            <w:r>
              <w:rPr>
                <w:rFonts w:ascii="Arial" w:eastAsia="微軟正黑體" w:hAnsi="Arial" w:cs="Arial"/>
                <w:sz w:val="20"/>
                <w:szCs w:val="20"/>
              </w:rPr>
              <w:t>) No TIN is required. (Note. Only select this reason if the authorities of the jurisdiction entered below do not require the TIN to be disclosed)</w:t>
            </w:r>
          </w:p>
          <w:tbl>
            <w:tblPr>
              <w:tblW w:w="10210" w:type="dxa"/>
              <w:tblCellMar>
                <w:left w:w="10" w:type="dxa"/>
                <w:right w:w="10" w:type="dxa"/>
              </w:tblCellMar>
              <w:tblLook w:val="0000" w:firstRow="0" w:lastRow="0" w:firstColumn="0" w:lastColumn="0" w:noHBand="0" w:noVBand="0"/>
            </w:tblPr>
            <w:tblGrid>
              <w:gridCol w:w="1407"/>
              <w:gridCol w:w="1695"/>
              <w:gridCol w:w="7108"/>
            </w:tblGrid>
            <w:tr w:rsidR="0082249E" w14:paraId="7042A05F" w14:textId="77777777">
              <w:tblPrEx>
                <w:tblCellMar>
                  <w:top w:w="0" w:type="dxa"/>
                  <w:bottom w:w="0" w:type="dxa"/>
                </w:tblCellMar>
              </w:tblPrEx>
              <w:trPr>
                <w:trHeight w:val="328"/>
              </w:trPr>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C101B" w14:textId="77777777" w:rsidR="0082249E" w:rsidRDefault="00000000">
                  <w:pPr>
                    <w:snapToGrid w:val="0"/>
                    <w:spacing w:line="240" w:lineRule="exact"/>
                    <w:jc w:val="center"/>
                    <w:rPr>
                      <w:rFonts w:ascii="Arial" w:eastAsia="微軟正黑體" w:hAnsi="Arial" w:cs="Arial"/>
                      <w:b/>
                      <w:bCs/>
                      <w:kern w:val="0"/>
                      <w:sz w:val="20"/>
                      <w:szCs w:val="20"/>
                    </w:rPr>
                  </w:pPr>
                  <w:r>
                    <w:rPr>
                      <w:rFonts w:ascii="Arial" w:eastAsia="微軟正黑體" w:hAnsi="Arial" w:cs="Arial"/>
                      <w:b/>
                      <w:bCs/>
                      <w:kern w:val="0"/>
                      <w:sz w:val="20"/>
                      <w:szCs w:val="20"/>
                    </w:rPr>
                    <w:t>稅籍國家</w:t>
                  </w:r>
                </w:p>
                <w:p w14:paraId="6E82C1DC" w14:textId="77777777" w:rsidR="0082249E" w:rsidRDefault="00000000">
                  <w:pPr>
                    <w:snapToGrid w:val="0"/>
                    <w:spacing w:line="240" w:lineRule="exact"/>
                    <w:jc w:val="center"/>
                    <w:rPr>
                      <w:rFonts w:ascii="Arial" w:eastAsia="微軟正黑體" w:hAnsi="Arial" w:cs="Arial"/>
                      <w:b/>
                      <w:bCs/>
                      <w:kern w:val="0"/>
                      <w:sz w:val="20"/>
                      <w:szCs w:val="20"/>
                    </w:rPr>
                  </w:pPr>
                  <w:r>
                    <w:rPr>
                      <w:rFonts w:ascii="Arial" w:eastAsia="微軟正黑體" w:hAnsi="Arial" w:cs="Arial"/>
                      <w:b/>
                      <w:bCs/>
                      <w:kern w:val="0"/>
                      <w:sz w:val="20"/>
                      <w:szCs w:val="20"/>
                    </w:rPr>
                    <w:t>Country of tax residence</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3FE0C" w14:textId="77777777" w:rsidR="0082249E" w:rsidRDefault="00000000">
                  <w:pPr>
                    <w:snapToGrid w:val="0"/>
                    <w:spacing w:line="240" w:lineRule="exact"/>
                    <w:jc w:val="center"/>
                    <w:rPr>
                      <w:rFonts w:ascii="Arial" w:eastAsia="微軟正黑體" w:hAnsi="Arial" w:cs="Arial"/>
                      <w:sz w:val="20"/>
                      <w:szCs w:val="20"/>
                    </w:rPr>
                  </w:pPr>
                  <w:r>
                    <w:rPr>
                      <w:rFonts w:ascii="Arial" w:eastAsia="微軟正黑體" w:hAnsi="Arial" w:cs="Arial"/>
                      <w:sz w:val="20"/>
                      <w:szCs w:val="20"/>
                    </w:rPr>
                    <w:t>稅務識別碼</w:t>
                  </w:r>
                </w:p>
                <w:p w14:paraId="1645E635" w14:textId="77777777" w:rsidR="0082249E" w:rsidRDefault="00000000">
                  <w:pPr>
                    <w:snapToGrid w:val="0"/>
                    <w:spacing w:line="240" w:lineRule="exact"/>
                    <w:jc w:val="center"/>
                    <w:rPr>
                      <w:rFonts w:ascii="Arial" w:eastAsia="微軟正黑體" w:hAnsi="Arial" w:cs="Arial"/>
                      <w:b/>
                      <w:bCs/>
                      <w:kern w:val="0"/>
                      <w:sz w:val="20"/>
                      <w:szCs w:val="20"/>
                    </w:rPr>
                  </w:pPr>
                  <w:r>
                    <w:rPr>
                      <w:rFonts w:ascii="Arial" w:eastAsia="微軟正黑體" w:hAnsi="Arial" w:cs="Arial"/>
                      <w:b/>
                      <w:bCs/>
                      <w:kern w:val="0"/>
                      <w:sz w:val="20"/>
                      <w:szCs w:val="20"/>
                    </w:rPr>
                    <w:t>Tax Identification Number</w:t>
                  </w:r>
                </w:p>
              </w:tc>
              <w:tc>
                <w:tcPr>
                  <w:tcW w:w="71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D3C8C" w14:textId="77777777" w:rsidR="0082249E" w:rsidRDefault="00000000">
                  <w:pPr>
                    <w:snapToGrid w:val="0"/>
                    <w:spacing w:line="240" w:lineRule="exact"/>
                    <w:jc w:val="center"/>
                  </w:pPr>
                  <w:r>
                    <w:rPr>
                      <w:rFonts w:ascii="Arial" w:eastAsia="微軟正黑體" w:hAnsi="Arial" w:cs="Arial"/>
                      <w:b/>
                      <w:kern w:val="0"/>
                      <w:sz w:val="20"/>
                      <w:szCs w:val="20"/>
                    </w:rPr>
                    <w:t>無法提供</w:t>
                  </w:r>
                  <w:r>
                    <w:rPr>
                      <w:rFonts w:ascii="Arial" w:eastAsia="微軟正黑體" w:hAnsi="Arial" w:cs="Arial"/>
                      <w:sz w:val="20"/>
                      <w:szCs w:val="20"/>
                    </w:rPr>
                    <w:t>稅務識別碼</w:t>
                  </w:r>
                  <w:r>
                    <w:rPr>
                      <w:rFonts w:ascii="Arial" w:eastAsia="微軟正黑體" w:hAnsi="Arial" w:cs="Arial"/>
                      <w:b/>
                      <w:kern w:val="0"/>
                      <w:sz w:val="20"/>
                      <w:szCs w:val="20"/>
                    </w:rPr>
                    <w:t>者，請勾填原因</w:t>
                  </w:r>
                  <w:r>
                    <w:rPr>
                      <w:rFonts w:ascii="Arial" w:eastAsia="微軟正黑體" w:hAnsi="Arial" w:cs="Arial"/>
                      <w:b/>
                      <w:kern w:val="0"/>
                      <w:sz w:val="20"/>
                      <w:szCs w:val="20"/>
                    </w:rPr>
                    <w:t>A</w:t>
                  </w:r>
                  <w:r>
                    <w:rPr>
                      <w:rFonts w:ascii="Arial" w:eastAsia="微軟正黑體" w:hAnsi="Arial" w:cs="Arial"/>
                      <w:b/>
                      <w:kern w:val="0"/>
                      <w:sz w:val="20"/>
                      <w:szCs w:val="20"/>
                    </w:rPr>
                    <w:t>、</w:t>
                  </w:r>
                  <w:r>
                    <w:rPr>
                      <w:rFonts w:ascii="Arial" w:eastAsia="微軟正黑體" w:hAnsi="Arial" w:cs="Arial"/>
                      <w:b/>
                      <w:kern w:val="0"/>
                      <w:sz w:val="20"/>
                      <w:szCs w:val="20"/>
                    </w:rPr>
                    <w:t>B(</w:t>
                  </w:r>
                  <w:r>
                    <w:rPr>
                      <w:rFonts w:ascii="Arial" w:eastAsia="微軟正黑體" w:hAnsi="Arial" w:cs="Arial"/>
                      <w:b/>
                      <w:kern w:val="0"/>
                      <w:sz w:val="20"/>
                      <w:szCs w:val="20"/>
                    </w:rPr>
                    <w:t>含原因</w:t>
                  </w:r>
                  <w:r>
                    <w:rPr>
                      <w:rFonts w:ascii="Arial" w:eastAsia="微軟正黑體" w:hAnsi="Arial" w:cs="Arial"/>
                      <w:b/>
                      <w:kern w:val="0"/>
                      <w:sz w:val="20"/>
                      <w:szCs w:val="20"/>
                    </w:rPr>
                    <w:t>)</w:t>
                  </w:r>
                  <w:r>
                    <w:rPr>
                      <w:rFonts w:ascii="Arial" w:eastAsia="微軟正黑體" w:hAnsi="Arial" w:cs="Arial"/>
                      <w:b/>
                      <w:kern w:val="0"/>
                      <w:sz w:val="20"/>
                      <w:szCs w:val="20"/>
                    </w:rPr>
                    <w:t>或</w:t>
                  </w:r>
                  <w:r>
                    <w:rPr>
                      <w:rFonts w:ascii="Arial" w:eastAsia="微軟正黑體" w:hAnsi="Arial" w:cs="Arial"/>
                      <w:b/>
                      <w:kern w:val="0"/>
                      <w:sz w:val="20"/>
                      <w:szCs w:val="20"/>
                    </w:rPr>
                    <w:t>C</w:t>
                  </w:r>
                </w:p>
                <w:p w14:paraId="352890AA" w14:textId="77777777" w:rsidR="0082249E" w:rsidRDefault="00000000">
                  <w:pPr>
                    <w:snapToGrid w:val="0"/>
                    <w:spacing w:line="240" w:lineRule="exact"/>
                    <w:jc w:val="center"/>
                    <w:rPr>
                      <w:rFonts w:ascii="Arial" w:eastAsia="微軟正黑體" w:hAnsi="Arial" w:cs="Arial"/>
                      <w:b/>
                      <w:kern w:val="0"/>
                      <w:sz w:val="20"/>
                      <w:szCs w:val="20"/>
                    </w:rPr>
                  </w:pPr>
                  <w:r>
                    <w:rPr>
                      <w:rFonts w:ascii="Arial" w:eastAsia="微軟正黑體" w:hAnsi="Arial" w:cs="Arial"/>
                      <w:b/>
                      <w:kern w:val="0"/>
                      <w:sz w:val="20"/>
                      <w:szCs w:val="20"/>
                    </w:rPr>
                    <w:t>If no TIN available, please enter Reason A, B (with explanation) or C</w:t>
                  </w:r>
                </w:p>
              </w:tc>
            </w:tr>
            <w:tr w:rsidR="0082249E" w14:paraId="0BE2E2EB" w14:textId="77777777">
              <w:tblPrEx>
                <w:tblCellMar>
                  <w:top w:w="0" w:type="dxa"/>
                  <w:bottom w:w="0" w:type="dxa"/>
                </w:tblCellMar>
              </w:tblPrEx>
              <w:trPr>
                <w:trHeight w:val="588"/>
              </w:trPr>
              <w:tc>
                <w:tcPr>
                  <w:tcW w:w="1407" w:type="dxa"/>
                  <w:tcBorders>
                    <w:top w:val="single" w:sz="4" w:space="0" w:color="666666"/>
                    <w:left w:val="single" w:sz="4" w:space="0" w:color="666666"/>
                    <w:bottom w:val="single" w:sz="4" w:space="0" w:color="666666"/>
                    <w:right w:val="single" w:sz="4" w:space="0" w:color="000000"/>
                  </w:tcBorders>
                  <w:shd w:val="clear" w:color="auto" w:fill="auto"/>
                  <w:tcMar>
                    <w:top w:w="0" w:type="dxa"/>
                    <w:left w:w="108" w:type="dxa"/>
                    <w:bottom w:w="0" w:type="dxa"/>
                    <w:right w:w="108" w:type="dxa"/>
                  </w:tcMar>
                </w:tcPr>
                <w:p w14:paraId="470F5BD1" w14:textId="77777777" w:rsidR="0082249E" w:rsidRDefault="0082249E">
                  <w:pPr>
                    <w:snapToGrid w:val="0"/>
                    <w:spacing w:line="220" w:lineRule="exact"/>
                    <w:rPr>
                      <w:rFonts w:ascii="Arial" w:eastAsia="微軟正黑體" w:hAnsi="Arial" w:cs="Arial"/>
                      <w:kern w:val="0"/>
                      <w:sz w:val="20"/>
                      <w:szCs w:val="20"/>
                    </w:rPr>
                  </w:pPr>
                </w:p>
              </w:tc>
              <w:tc>
                <w:tcPr>
                  <w:tcW w:w="1695" w:type="dxa"/>
                  <w:tcBorders>
                    <w:top w:val="single" w:sz="4" w:space="0" w:color="666666"/>
                    <w:left w:val="single" w:sz="4" w:space="0" w:color="000000"/>
                    <w:bottom w:val="single" w:sz="4" w:space="0" w:color="666666"/>
                    <w:right w:val="single" w:sz="4" w:space="0" w:color="666666"/>
                  </w:tcBorders>
                  <w:shd w:val="clear" w:color="auto" w:fill="auto"/>
                  <w:tcMar>
                    <w:top w:w="0" w:type="dxa"/>
                    <w:left w:w="108" w:type="dxa"/>
                    <w:bottom w:w="0" w:type="dxa"/>
                    <w:right w:w="108" w:type="dxa"/>
                  </w:tcMar>
                </w:tcPr>
                <w:p w14:paraId="33422BC8" w14:textId="77777777" w:rsidR="0082249E" w:rsidRDefault="0082249E">
                  <w:pPr>
                    <w:snapToGrid w:val="0"/>
                    <w:spacing w:line="220" w:lineRule="exact"/>
                    <w:rPr>
                      <w:rFonts w:ascii="Arial" w:eastAsia="微軟正黑體" w:hAnsi="Arial" w:cs="Arial"/>
                      <w:kern w:val="0"/>
                      <w:sz w:val="20"/>
                      <w:szCs w:val="20"/>
                    </w:rPr>
                  </w:pPr>
                </w:p>
              </w:tc>
              <w:tc>
                <w:tcPr>
                  <w:tcW w:w="7108"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C965CBE" w14:textId="77777777" w:rsidR="0082249E" w:rsidRDefault="00000000">
                  <w:pPr>
                    <w:snapToGrid w:val="0"/>
                    <w:spacing w:line="240" w:lineRule="exact"/>
                    <w:jc w:val="both"/>
                  </w:pPr>
                  <w:r>
                    <w:rPr>
                      <w:rFonts w:ascii="Wingdings" w:eastAsia="Wingdings" w:hAnsi="Wingdings" w:cs="Wingdings"/>
                      <w:b/>
                      <w:sz w:val="20"/>
                      <w:szCs w:val="20"/>
                    </w:rPr>
                    <w:t></w:t>
                  </w:r>
                  <w:r>
                    <w:rPr>
                      <w:rFonts w:ascii="Arial" w:eastAsia="微軟正黑體" w:hAnsi="Arial" w:cs="Arial"/>
                      <w:b/>
                      <w:sz w:val="20"/>
                      <w:szCs w:val="20"/>
                    </w:rPr>
                    <w:t xml:space="preserve"> A</w:t>
                  </w:r>
                </w:p>
                <w:p w14:paraId="7F70AAA1" w14:textId="77777777" w:rsidR="0082249E" w:rsidRDefault="00000000">
                  <w:pPr>
                    <w:snapToGrid w:val="0"/>
                    <w:spacing w:line="240" w:lineRule="exact"/>
                    <w:jc w:val="both"/>
                  </w:pPr>
                  <w:r>
                    <w:rPr>
                      <w:rFonts w:ascii="Wingdings" w:eastAsia="Wingdings" w:hAnsi="Wingdings" w:cs="Wingdings"/>
                      <w:b/>
                      <w:sz w:val="20"/>
                      <w:szCs w:val="20"/>
                    </w:rPr>
                    <w:t></w:t>
                  </w:r>
                  <w:r>
                    <w:rPr>
                      <w:rFonts w:ascii="Arial" w:eastAsia="微軟正黑體" w:hAnsi="Arial" w:cs="Arial"/>
                      <w:b/>
                      <w:sz w:val="20"/>
                      <w:szCs w:val="20"/>
                    </w:rPr>
                    <w:t xml:space="preserve"> B</w:t>
                  </w:r>
                  <w:r>
                    <w:rPr>
                      <w:rFonts w:ascii="Arial" w:eastAsia="微軟正黑體" w:hAnsi="Arial" w:cs="Arial"/>
                      <w:sz w:val="20"/>
                      <w:szCs w:val="20"/>
                    </w:rPr>
                    <w:t>原因</w:t>
                  </w:r>
                  <w:r>
                    <w:rPr>
                      <w:rFonts w:ascii="Arial" w:eastAsia="微軟正黑體" w:hAnsi="Arial" w:cs="Arial"/>
                      <w:sz w:val="20"/>
                      <w:szCs w:val="20"/>
                    </w:rPr>
                    <w:t xml:space="preserve"> reason :</w:t>
                  </w:r>
                </w:p>
                <w:p w14:paraId="204ED8E1" w14:textId="77777777" w:rsidR="0082249E" w:rsidRDefault="00000000">
                  <w:pPr>
                    <w:snapToGrid w:val="0"/>
                    <w:spacing w:line="240" w:lineRule="exact"/>
                    <w:jc w:val="both"/>
                  </w:pPr>
                  <w:r>
                    <w:rPr>
                      <w:rFonts w:ascii="Wingdings" w:eastAsia="Wingdings" w:hAnsi="Wingdings" w:cs="Wingdings"/>
                      <w:b/>
                      <w:sz w:val="20"/>
                      <w:szCs w:val="20"/>
                    </w:rPr>
                    <w:t></w:t>
                  </w:r>
                  <w:r>
                    <w:rPr>
                      <w:rFonts w:ascii="Arial" w:eastAsia="微軟正黑體" w:hAnsi="Arial" w:cs="Arial"/>
                      <w:b/>
                      <w:sz w:val="20"/>
                      <w:szCs w:val="20"/>
                    </w:rPr>
                    <w:t xml:space="preserve"> C</w:t>
                  </w:r>
                </w:p>
              </w:tc>
            </w:tr>
            <w:tr w:rsidR="0082249E" w14:paraId="20D7E800" w14:textId="77777777">
              <w:tblPrEx>
                <w:tblCellMar>
                  <w:top w:w="0" w:type="dxa"/>
                  <w:bottom w:w="0" w:type="dxa"/>
                </w:tblCellMar>
              </w:tblPrEx>
              <w:trPr>
                <w:trHeight w:val="549"/>
              </w:trPr>
              <w:tc>
                <w:tcPr>
                  <w:tcW w:w="140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1A28072C" w14:textId="77777777" w:rsidR="0082249E" w:rsidRDefault="0082249E">
                  <w:pPr>
                    <w:snapToGrid w:val="0"/>
                    <w:spacing w:line="220" w:lineRule="exact"/>
                    <w:rPr>
                      <w:rFonts w:ascii="Arial" w:eastAsia="微軟正黑體" w:hAnsi="Arial" w:cs="Arial"/>
                      <w:kern w:val="0"/>
                      <w:sz w:val="20"/>
                      <w:szCs w:val="20"/>
                    </w:rPr>
                  </w:pPr>
                </w:p>
              </w:tc>
              <w:tc>
                <w:tcPr>
                  <w:tcW w:w="1695"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0CA7E680" w14:textId="77777777" w:rsidR="0082249E" w:rsidRDefault="0082249E">
                  <w:pPr>
                    <w:snapToGrid w:val="0"/>
                    <w:spacing w:line="220" w:lineRule="exact"/>
                    <w:rPr>
                      <w:rFonts w:ascii="Arial" w:eastAsia="微軟正黑體" w:hAnsi="Arial" w:cs="Arial"/>
                      <w:kern w:val="0"/>
                      <w:sz w:val="20"/>
                      <w:szCs w:val="20"/>
                    </w:rPr>
                  </w:pPr>
                </w:p>
              </w:tc>
              <w:tc>
                <w:tcPr>
                  <w:tcW w:w="7108"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04262DE" w14:textId="77777777" w:rsidR="0082249E" w:rsidRDefault="00000000">
                  <w:pPr>
                    <w:snapToGrid w:val="0"/>
                    <w:spacing w:line="240" w:lineRule="exact"/>
                    <w:jc w:val="both"/>
                  </w:pPr>
                  <w:r>
                    <w:rPr>
                      <w:rFonts w:ascii="Wingdings" w:eastAsia="Wingdings" w:hAnsi="Wingdings" w:cs="Wingdings"/>
                      <w:b/>
                      <w:sz w:val="20"/>
                      <w:szCs w:val="20"/>
                    </w:rPr>
                    <w:t></w:t>
                  </w:r>
                  <w:r>
                    <w:rPr>
                      <w:rFonts w:ascii="Arial" w:eastAsia="微軟正黑體" w:hAnsi="Arial" w:cs="Arial"/>
                      <w:b/>
                      <w:sz w:val="20"/>
                      <w:szCs w:val="20"/>
                    </w:rPr>
                    <w:t xml:space="preserve"> A</w:t>
                  </w:r>
                </w:p>
                <w:p w14:paraId="2DD79220" w14:textId="77777777" w:rsidR="0082249E" w:rsidRDefault="00000000">
                  <w:pPr>
                    <w:snapToGrid w:val="0"/>
                    <w:spacing w:line="240" w:lineRule="exact"/>
                    <w:jc w:val="both"/>
                  </w:pPr>
                  <w:r>
                    <w:rPr>
                      <w:rFonts w:ascii="Wingdings" w:eastAsia="Wingdings" w:hAnsi="Wingdings" w:cs="Wingdings"/>
                      <w:b/>
                      <w:sz w:val="20"/>
                      <w:szCs w:val="20"/>
                    </w:rPr>
                    <w:t></w:t>
                  </w:r>
                  <w:r>
                    <w:rPr>
                      <w:rFonts w:ascii="Arial" w:eastAsia="微軟正黑體" w:hAnsi="Arial" w:cs="Arial"/>
                      <w:b/>
                      <w:sz w:val="20"/>
                      <w:szCs w:val="20"/>
                    </w:rPr>
                    <w:t xml:space="preserve"> B</w:t>
                  </w:r>
                  <w:r>
                    <w:rPr>
                      <w:rFonts w:ascii="Arial" w:eastAsia="微軟正黑體" w:hAnsi="Arial" w:cs="Arial"/>
                      <w:sz w:val="20"/>
                      <w:szCs w:val="20"/>
                    </w:rPr>
                    <w:t>原因</w:t>
                  </w:r>
                  <w:r>
                    <w:rPr>
                      <w:rFonts w:ascii="Arial" w:eastAsia="微軟正黑體" w:hAnsi="Arial" w:cs="Arial"/>
                      <w:sz w:val="20"/>
                      <w:szCs w:val="20"/>
                    </w:rPr>
                    <w:t xml:space="preserve"> reason :</w:t>
                  </w:r>
                </w:p>
                <w:p w14:paraId="420DA74C" w14:textId="77777777" w:rsidR="0082249E" w:rsidRDefault="00000000">
                  <w:pPr>
                    <w:snapToGrid w:val="0"/>
                    <w:spacing w:line="240" w:lineRule="exact"/>
                    <w:jc w:val="both"/>
                  </w:pPr>
                  <w:r>
                    <w:rPr>
                      <w:rFonts w:ascii="Wingdings" w:eastAsia="Wingdings" w:hAnsi="Wingdings" w:cs="Wingdings"/>
                      <w:b/>
                      <w:sz w:val="20"/>
                      <w:szCs w:val="20"/>
                    </w:rPr>
                    <w:t></w:t>
                  </w:r>
                  <w:r>
                    <w:rPr>
                      <w:rFonts w:ascii="Arial" w:eastAsia="微軟正黑體" w:hAnsi="Arial" w:cs="Arial"/>
                      <w:b/>
                      <w:sz w:val="20"/>
                      <w:szCs w:val="20"/>
                    </w:rPr>
                    <w:t xml:space="preserve"> C</w:t>
                  </w:r>
                </w:p>
              </w:tc>
            </w:tr>
            <w:tr w:rsidR="0082249E" w14:paraId="0E83AE4E" w14:textId="77777777">
              <w:tblPrEx>
                <w:tblCellMar>
                  <w:top w:w="0" w:type="dxa"/>
                  <w:bottom w:w="0" w:type="dxa"/>
                </w:tblCellMar>
              </w:tblPrEx>
              <w:trPr>
                <w:trHeight w:val="666"/>
              </w:trPr>
              <w:tc>
                <w:tcPr>
                  <w:tcW w:w="140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15EC163A" w14:textId="77777777" w:rsidR="0082249E" w:rsidRDefault="0082249E">
                  <w:pPr>
                    <w:snapToGrid w:val="0"/>
                    <w:spacing w:line="220" w:lineRule="exact"/>
                    <w:rPr>
                      <w:rFonts w:ascii="Arial" w:eastAsia="微軟正黑體" w:hAnsi="Arial" w:cs="Arial"/>
                      <w:kern w:val="0"/>
                      <w:sz w:val="20"/>
                      <w:szCs w:val="20"/>
                    </w:rPr>
                  </w:pPr>
                </w:p>
              </w:tc>
              <w:tc>
                <w:tcPr>
                  <w:tcW w:w="1695"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1D1D7AD3" w14:textId="77777777" w:rsidR="0082249E" w:rsidRDefault="0082249E">
                  <w:pPr>
                    <w:snapToGrid w:val="0"/>
                    <w:spacing w:line="220" w:lineRule="exact"/>
                    <w:rPr>
                      <w:rFonts w:ascii="Arial" w:eastAsia="微軟正黑體" w:hAnsi="Arial" w:cs="Arial"/>
                      <w:kern w:val="0"/>
                      <w:sz w:val="20"/>
                      <w:szCs w:val="20"/>
                    </w:rPr>
                  </w:pPr>
                </w:p>
              </w:tc>
              <w:tc>
                <w:tcPr>
                  <w:tcW w:w="7108"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EFDBCA2" w14:textId="77777777" w:rsidR="0082249E" w:rsidRDefault="00000000">
                  <w:pPr>
                    <w:snapToGrid w:val="0"/>
                    <w:spacing w:line="240" w:lineRule="exact"/>
                    <w:jc w:val="both"/>
                  </w:pPr>
                  <w:r>
                    <w:rPr>
                      <w:rFonts w:ascii="Wingdings" w:eastAsia="Wingdings" w:hAnsi="Wingdings" w:cs="Wingdings"/>
                      <w:b/>
                      <w:sz w:val="20"/>
                      <w:szCs w:val="20"/>
                    </w:rPr>
                    <w:t></w:t>
                  </w:r>
                  <w:r>
                    <w:rPr>
                      <w:rFonts w:ascii="Arial" w:eastAsia="微軟正黑體" w:hAnsi="Arial" w:cs="Arial"/>
                      <w:b/>
                      <w:sz w:val="20"/>
                      <w:szCs w:val="20"/>
                    </w:rPr>
                    <w:t xml:space="preserve"> A</w:t>
                  </w:r>
                </w:p>
                <w:p w14:paraId="373A4D5F" w14:textId="77777777" w:rsidR="0082249E" w:rsidRDefault="00000000">
                  <w:pPr>
                    <w:snapToGrid w:val="0"/>
                    <w:spacing w:line="240" w:lineRule="exact"/>
                    <w:jc w:val="both"/>
                  </w:pPr>
                  <w:r>
                    <w:rPr>
                      <w:rFonts w:ascii="Wingdings" w:eastAsia="Wingdings" w:hAnsi="Wingdings" w:cs="Wingdings"/>
                      <w:b/>
                      <w:sz w:val="20"/>
                      <w:szCs w:val="20"/>
                    </w:rPr>
                    <w:t></w:t>
                  </w:r>
                  <w:r>
                    <w:rPr>
                      <w:rFonts w:ascii="Arial" w:eastAsia="微軟正黑體" w:hAnsi="Arial" w:cs="Arial"/>
                      <w:b/>
                      <w:sz w:val="20"/>
                      <w:szCs w:val="20"/>
                    </w:rPr>
                    <w:t xml:space="preserve"> B</w:t>
                  </w:r>
                  <w:r>
                    <w:rPr>
                      <w:rFonts w:ascii="Arial" w:eastAsia="微軟正黑體" w:hAnsi="Arial" w:cs="Arial"/>
                      <w:sz w:val="20"/>
                      <w:szCs w:val="20"/>
                    </w:rPr>
                    <w:t>原因</w:t>
                  </w:r>
                  <w:r>
                    <w:rPr>
                      <w:rFonts w:ascii="Arial" w:eastAsia="微軟正黑體" w:hAnsi="Arial" w:cs="Arial"/>
                      <w:sz w:val="20"/>
                      <w:szCs w:val="20"/>
                    </w:rPr>
                    <w:t xml:space="preserve"> reason :</w:t>
                  </w:r>
                </w:p>
                <w:p w14:paraId="52B70A08" w14:textId="77777777" w:rsidR="0082249E" w:rsidRDefault="00000000">
                  <w:pPr>
                    <w:snapToGrid w:val="0"/>
                    <w:spacing w:line="240" w:lineRule="exact"/>
                    <w:jc w:val="both"/>
                  </w:pPr>
                  <w:r>
                    <w:rPr>
                      <w:rFonts w:ascii="Wingdings" w:eastAsia="Wingdings" w:hAnsi="Wingdings" w:cs="Wingdings"/>
                      <w:b/>
                      <w:sz w:val="20"/>
                      <w:szCs w:val="20"/>
                    </w:rPr>
                    <w:t></w:t>
                  </w:r>
                  <w:r>
                    <w:rPr>
                      <w:rFonts w:ascii="Arial" w:eastAsia="微軟正黑體" w:hAnsi="Arial" w:cs="Arial"/>
                      <w:b/>
                      <w:sz w:val="20"/>
                      <w:szCs w:val="20"/>
                    </w:rPr>
                    <w:t xml:space="preserve"> C</w:t>
                  </w:r>
                </w:p>
                <w:p w14:paraId="5308AA8C" w14:textId="77777777" w:rsidR="0082249E" w:rsidRDefault="0082249E"/>
              </w:tc>
            </w:tr>
          </w:tbl>
          <w:p w14:paraId="6CC299F6" w14:textId="77777777" w:rsidR="0082249E" w:rsidRDefault="0082249E">
            <w:pPr>
              <w:rPr>
                <w:rFonts w:ascii="Arial" w:eastAsia="微軟正黑體" w:hAnsi="Arial" w:cs="Arial"/>
                <w:sz w:val="20"/>
                <w:szCs w:val="24"/>
              </w:rPr>
            </w:pPr>
          </w:p>
        </w:tc>
      </w:tr>
    </w:tbl>
    <w:p w14:paraId="14EAB4F8" w14:textId="77777777" w:rsidR="0082249E" w:rsidRDefault="00000000">
      <w:pPr>
        <w:pageBreakBefore/>
        <w:snapToGrid w:val="0"/>
        <w:spacing w:before="72" w:line="240" w:lineRule="exact"/>
        <w:ind w:left="214" w:hanging="257"/>
        <w:jc w:val="both"/>
        <w:rPr>
          <w:rFonts w:ascii="Arial" w:eastAsia="微軟正黑體" w:hAnsi="Arial" w:cs="Arial"/>
          <w:b/>
          <w:kern w:val="0"/>
          <w:sz w:val="22"/>
        </w:rPr>
      </w:pPr>
      <w:r>
        <w:rPr>
          <w:rFonts w:ascii="Arial" w:eastAsia="微軟正黑體" w:hAnsi="Arial" w:cs="Arial"/>
          <w:b/>
          <w:kern w:val="0"/>
          <w:sz w:val="22"/>
        </w:rPr>
        <w:lastRenderedPageBreak/>
        <w:t>聲明及簽署</w:t>
      </w:r>
    </w:p>
    <w:p w14:paraId="0B2D5D13" w14:textId="77777777" w:rsidR="0082249E" w:rsidRDefault="00000000">
      <w:pPr>
        <w:snapToGrid w:val="0"/>
        <w:spacing w:after="180" w:line="240" w:lineRule="exact"/>
        <w:ind w:left="214" w:hanging="257"/>
        <w:jc w:val="both"/>
        <w:rPr>
          <w:rFonts w:ascii="Arial" w:eastAsia="微軟正黑體" w:hAnsi="Arial" w:cs="Arial"/>
          <w:b/>
          <w:kern w:val="0"/>
          <w:sz w:val="22"/>
        </w:rPr>
      </w:pPr>
      <w:r>
        <w:rPr>
          <w:rFonts w:ascii="Arial" w:eastAsia="微軟正黑體" w:hAnsi="Arial" w:cs="Arial"/>
          <w:b/>
          <w:kern w:val="0"/>
          <w:sz w:val="22"/>
        </w:rPr>
        <w:t>Declarations and Signature</w:t>
      </w:r>
    </w:p>
    <w:p w14:paraId="66584BBF" w14:textId="77777777" w:rsidR="0082249E" w:rsidRDefault="00000000">
      <w:pPr>
        <w:spacing w:line="240" w:lineRule="exact"/>
        <w:jc w:val="both"/>
      </w:pPr>
      <w:r>
        <w:rPr>
          <w:rFonts w:ascii="微軟正黑體" w:eastAsia="微軟正黑體" w:hAnsi="微軟正黑體"/>
          <w:sz w:val="20"/>
          <w:szCs w:val="20"/>
        </w:rPr>
        <w:t>本人知悉，本聲明書個人資料同意書所含資訊、相關帳戶持有人及任何應申報帳戶資訊，將可能提供中華民國稅捐稽徵機關，經由政府間協定進行稅務目的金融帳戶資訊交換，提供帳戶持有人為稅務居住者之國家/地區稅捐稽徵機關。</w:t>
      </w:r>
      <w:r>
        <w:rPr>
          <w:rFonts w:ascii="微軟正黑體" w:eastAsia="微軟正黑體" w:hAnsi="微軟正黑體"/>
          <w:sz w:val="20"/>
          <w:szCs w:val="20"/>
          <w:shd w:val="clear" w:color="auto" w:fill="FFFFFF"/>
        </w:rPr>
        <w:t>如本人具有美國稅籍，則所載的資料及任何應申報帳戶的資料會向美國國稅局申報。</w:t>
      </w:r>
    </w:p>
    <w:p w14:paraId="645EDC87" w14:textId="77777777" w:rsidR="0082249E" w:rsidRDefault="00000000">
      <w:pPr>
        <w:spacing w:line="240" w:lineRule="exact"/>
        <w:jc w:val="both"/>
        <w:rPr>
          <w:rFonts w:ascii="Arial" w:eastAsia="微軟正黑體" w:hAnsi="Arial" w:cs="Arial"/>
          <w:sz w:val="16"/>
          <w:szCs w:val="16"/>
          <w:shd w:val="clear" w:color="auto" w:fill="FFFFFF"/>
        </w:rPr>
      </w:pPr>
      <w:r>
        <w:rPr>
          <w:rFonts w:ascii="Arial" w:eastAsia="微軟正黑體" w:hAnsi="Arial" w:cs="Arial"/>
          <w:sz w:val="16"/>
          <w:szCs w:val="16"/>
          <w:shd w:val="clear" w:color="auto" w:fill="FFFFFF"/>
        </w:rPr>
        <w:t>I acknowledge that the information contained in this self-certification form and information regarding the Account Holder and any Reportable Account(s) may be provided to the tax authorities of the ROC and exchanged with tax authorities of another country(ies)/jurisdiction(s) in which the Account Holder may be a tax resident pursuant to intergovernmental agreements to exchange financial account information for tax purposes. In addition, if the tax residence is U.S., I acknowledge that the information contained in this Self-certification and any reportable information will be provided to the IRS.</w:t>
      </w:r>
    </w:p>
    <w:p w14:paraId="263F0C0C" w14:textId="77777777" w:rsidR="0082249E" w:rsidRDefault="00000000">
      <w:pPr>
        <w:pStyle w:val="Standard"/>
        <w:spacing w:before="90" w:line="240" w:lineRule="exact"/>
        <w:jc w:val="both"/>
        <w:rPr>
          <w:rFonts w:ascii="微軟正黑體" w:eastAsia="微軟正黑體" w:hAnsi="微軟正黑體"/>
          <w:sz w:val="20"/>
          <w:szCs w:val="20"/>
          <w:lang w:eastAsia="zh-TW"/>
        </w:rPr>
      </w:pPr>
      <w:r>
        <w:rPr>
          <w:rFonts w:ascii="微軟正黑體" w:eastAsia="微軟正黑體" w:hAnsi="微軟正黑體"/>
          <w:sz w:val="20"/>
          <w:szCs w:val="20"/>
          <w:lang w:eastAsia="zh-TW"/>
        </w:rPr>
        <w:t>本人證明，與本聲明書相關之所有帳戶，本人為帳戶持有人(或本人業經帳戶持有人授權簽署本表)。</w:t>
      </w:r>
    </w:p>
    <w:p w14:paraId="5BBDFC81" w14:textId="77777777" w:rsidR="0082249E" w:rsidRDefault="00000000">
      <w:pPr>
        <w:pStyle w:val="Standard"/>
        <w:spacing w:line="240" w:lineRule="exact"/>
        <w:jc w:val="both"/>
        <w:rPr>
          <w:rFonts w:ascii="Arial" w:eastAsia="微軟正黑體" w:hAnsi="Arial" w:cs="Arial"/>
          <w:sz w:val="16"/>
          <w:szCs w:val="16"/>
          <w:lang w:eastAsia="zh-TW"/>
        </w:rPr>
      </w:pPr>
      <w:r>
        <w:rPr>
          <w:rFonts w:ascii="Arial" w:eastAsia="微軟正黑體" w:hAnsi="Arial" w:cs="Arial"/>
          <w:sz w:val="16"/>
          <w:szCs w:val="16"/>
          <w:lang w:eastAsia="zh-TW"/>
        </w:rPr>
        <w:t>I certify that I am the Account Holder (or I am authorized to sign for the Account Holder) of all the account(s) to which this self-certification form relates.</w:t>
      </w:r>
    </w:p>
    <w:p w14:paraId="228CBA08" w14:textId="77777777" w:rsidR="0082249E" w:rsidRDefault="00000000">
      <w:pPr>
        <w:pStyle w:val="Standard"/>
        <w:spacing w:before="90" w:line="240" w:lineRule="exact"/>
        <w:jc w:val="both"/>
      </w:pPr>
      <w:r>
        <w:rPr>
          <w:rFonts w:ascii="微軟正黑體" w:eastAsia="微軟正黑體" w:hAnsi="微軟正黑體"/>
          <w:bCs/>
          <w:sz w:val="20"/>
          <w:szCs w:val="20"/>
          <w:lang w:eastAsia="zh-TW"/>
        </w:rPr>
        <w:t>本人聲明，就本人所知所信，於本自我證明所為之陳述均為正確且完整，</w:t>
      </w:r>
      <w:r>
        <w:rPr>
          <w:rFonts w:ascii="微軟正黑體" w:eastAsia="微軟正黑體" w:hAnsi="微軟正黑體"/>
          <w:bCs/>
          <w:sz w:val="20"/>
          <w:szCs w:val="20"/>
          <w:shd w:val="clear" w:color="auto" w:fill="FFFFFF"/>
          <w:lang w:eastAsia="zh-TW"/>
        </w:rPr>
        <w:t>並確已收受並充分瞭解永康區農會信用部所提供之</w:t>
      </w:r>
      <w:r>
        <w:rPr>
          <w:rFonts w:ascii="微軟正黑體" w:eastAsia="微軟正黑體" w:hAnsi="微軟正黑體"/>
          <w:bCs/>
          <w:color w:val="000000"/>
          <w:sz w:val="20"/>
          <w:szCs w:val="20"/>
          <w:shd w:val="clear" w:color="auto" w:fill="FFFFFF"/>
          <w:lang w:eastAsia="zh-TW"/>
        </w:rPr>
        <w:t>「遵循FATCA法案個人資料告知事項」（下簡稱「告知事項」）</w:t>
      </w:r>
      <w:r>
        <w:rPr>
          <w:rFonts w:ascii="微軟正黑體" w:eastAsia="微軟正黑體" w:hAnsi="微軟正黑體"/>
          <w:bCs/>
          <w:sz w:val="20"/>
          <w:szCs w:val="20"/>
          <w:shd w:val="clear" w:color="auto" w:fill="FFFFFF"/>
          <w:lang w:eastAsia="zh-TW"/>
        </w:rPr>
        <w:t>之全部內容，並同意永康區農會信用部依據告知事項所載內容，對本人相關個人資料為蒐集、處理及利用。</w:t>
      </w:r>
    </w:p>
    <w:p w14:paraId="0BC97E3B" w14:textId="77777777" w:rsidR="0082249E" w:rsidRDefault="00000000">
      <w:pPr>
        <w:pStyle w:val="Standard"/>
        <w:spacing w:line="240" w:lineRule="exact"/>
        <w:jc w:val="both"/>
      </w:pPr>
      <w:r>
        <w:rPr>
          <w:rFonts w:ascii="Arial" w:eastAsia="微軟正黑體" w:hAnsi="Arial" w:cs="Arial"/>
          <w:bCs/>
          <w:sz w:val="16"/>
          <w:szCs w:val="16"/>
          <w:shd w:val="clear" w:color="auto" w:fill="FFFFFF"/>
          <w:lang w:eastAsia="zh-TW"/>
        </w:rPr>
        <w:t>I declare that all statements made in this declaration are, to the best of my knowledge and belief, correct and complete.</w:t>
      </w:r>
      <w:r>
        <w:rPr>
          <w:rFonts w:ascii="Arial" w:eastAsia="微軟正黑體" w:hAnsi="Arial" w:cs="Arial"/>
          <w:sz w:val="16"/>
          <w:szCs w:val="16"/>
          <w:shd w:val="clear" w:color="auto" w:fill="FFFFFF"/>
        </w:rPr>
        <w:t xml:space="preserve"> </w:t>
      </w:r>
      <w:r>
        <w:rPr>
          <w:rFonts w:ascii="Arial" w:eastAsia="微軟正黑體" w:hAnsi="Arial" w:cs="Arial"/>
          <w:bCs/>
          <w:sz w:val="16"/>
          <w:szCs w:val="16"/>
          <w:shd w:val="clear" w:color="auto" w:fill="FFFFFF"/>
          <w:lang w:eastAsia="zh-TW"/>
        </w:rPr>
        <w:t>I acknowledge that I have received and fully understand the content of the Personal Information Protection Notification (the Notification) for Complying with FATCA furnished to me by The credit departments of the Agriculture and Fishery Associations and I agree that The credit departments of the Agriculture and Fishery Associations may collect, process, and use my personal information pursuant to the Notification.</w:t>
      </w:r>
    </w:p>
    <w:p w14:paraId="4BFC4F30" w14:textId="77777777" w:rsidR="0082249E" w:rsidRDefault="00000000">
      <w:pPr>
        <w:pStyle w:val="Standard"/>
        <w:spacing w:before="90" w:line="240" w:lineRule="exact"/>
        <w:jc w:val="both"/>
      </w:pPr>
      <w:r>
        <w:rPr>
          <w:rFonts w:ascii="微軟正黑體" w:eastAsia="微軟正黑體" w:hAnsi="微軟正黑體"/>
          <w:sz w:val="20"/>
          <w:szCs w:val="20"/>
          <w:shd w:val="clear" w:color="auto" w:fill="FFFFFF"/>
          <w:lang w:eastAsia="zh-TW"/>
        </w:rPr>
        <w:t>本人承諾，若爾後有任何FATCA或CRS身分別變更之情事，以致影響本聲明書第一部分所述之個人稅務居住者身分，或所載資料不正確或不完整，本人會通知</w:t>
      </w:r>
      <w:r>
        <w:rPr>
          <w:rFonts w:ascii="微軟正黑體" w:eastAsia="微軟正黑體" w:hAnsi="微軟正黑體"/>
          <w:bCs/>
          <w:sz w:val="20"/>
          <w:szCs w:val="20"/>
          <w:shd w:val="clear" w:color="auto" w:fill="FFFFFF"/>
          <w:lang w:eastAsia="zh-TW"/>
        </w:rPr>
        <w:t>永康區農會信用部</w:t>
      </w:r>
      <w:r>
        <w:rPr>
          <w:rFonts w:ascii="微軟正黑體" w:eastAsia="微軟正黑體" w:hAnsi="微軟正黑體"/>
          <w:sz w:val="20"/>
          <w:szCs w:val="20"/>
          <w:shd w:val="clear" w:color="auto" w:fill="FFFFFF"/>
          <w:lang w:eastAsia="zh-TW"/>
        </w:rPr>
        <w:t>，並在狀態變動後30日內提供</w:t>
      </w:r>
      <w:r>
        <w:rPr>
          <w:rFonts w:ascii="微軟正黑體" w:eastAsia="微軟正黑體" w:hAnsi="微軟正黑體"/>
          <w:bCs/>
          <w:sz w:val="20"/>
          <w:szCs w:val="20"/>
          <w:shd w:val="clear" w:color="auto" w:fill="FFFFFF"/>
          <w:lang w:eastAsia="zh-TW"/>
        </w:rPr>
        <w:t>永康區農會信用部</w:t>
      </w:r>
      <w:r>
        <w:rPr>
          <w:rFonts w:ascii="微軟正黑體" w:eastAsia="微軟正黑體" w:hAnsi="微軟正黑體"/>
          <w:sz w:val="20"/>
          <w:szCs w:val="20"/>
          <w:shd w:val="clear" w:color="auto" w:fill="FFFFFF"/>
          <w:lang w:eastAsia="zh-TW"/>
        </w:rPr>
        <w:t>一份經適當更新之自我聲明書。</w:t>
      </w:r>
    </w:p>
    <w:p w14:paraId="2976AF4B" w14:textId="77777777" w:rsidR="0082249E" w:rsidRDefault="00000000">
      <w:pPr>
        <w:pStyle w:val="Standard"/>
        <w:spacing w:line="240" w:lineRule="exact"/>
        <w:jc w:val="both"/>
      </w:pPr>
      <w:r>
        <w:rPr>
          <w:rFonts w:ascii="Arial" w:eastAsia="微軟正黑體" w:hAnsi="Arial" w:cs="Arial"/>
          <w:sz w:val="16"/>
          <w:szCs w:val="16"/>
          <w:shd w:val="clear" w:color="auto" w:fill="FFFFFF"/>
          <w:lang w:eastAsia="zh-TW"/>
        </w:rPr>
        <w:t xml:space="preserve">I undertake to advise </w:t>
      </w:r>
      <w:r>
        <w:rPr>
          <w:rFonts w:ascii="Arial" w:eastAsia="微軟正黑體" w:hAnsi="Arial" w:cs="Arial"/>
          <w:bCs/>
          <w:sz w:val="16"/>
          <w:szCs w:val="16"/>
          <w:shd w:val="clear" w:color="auto" w:fill="FFFFFF"/>
          <w:lang w:eastAsia="zh-TW"/>
        </w:rPr>
        <w:t xml:space="preserve">The credit departments of the Agriculture and Fishery Associations </w:t>
      </w:r>
      <w:r>
        <w:rPr>
          <w:rFonts w:ascii="Arial" w:eastAsia="微軟正黑體" w:hAnsi="Arial" w:cs="Arial"/>
          <w:sz w:val="16"/>
          <w:szCs w:val="16"/>
          <w:shd w:val="clear" w:color="auto" w:fill="FFFFFF"/>
          <w:lang w:eastAsia="zh-TW"/>
        </w:rPr>
        <w:t>of any change in circumstances which affects the FATCA or CRS status of</w:t>
      </w:r>
      <w:r>
        <w:rPr>
          <w:rFonts w:ascii="Arial" w:eastAsia="微軟正黑體" w:hAnsi="Arial" w:cs="Arial"/>
          <w:sz w:val="16"/>
          <w:szCs w:val="16"/>
          <w:lang w:eastAsia="zh-TW"/>
        </w:rPr>
        <w:t xml:space="preserve"> the individual identified in Part 1 of this self-certification form or causes the information contained herein to become incorrect or incomplete, and to provide </w:t>
      </w:r>
      <w:r>
        <w:rPr>
          <w:rFonts w:ascii="Arial" w:eastAsia="微軟正黑體" w:hAnsi="Arial" w:cs="Arial"/>
          <w:bCs/>
          <w:sz w:val="16"/>
          <w:szCs w:val="16"/>
          <w:shd w:val="clear" w:color="auto" w:fill="FFFFFF"/>
          <w:lang w:eastAsia="zh-TW"/>
        </w:rPr>
        <w:t>The credit departments of the Agriculture and Fishery Associations</w:t>
      </w:r>
      <w:r>
        <w:rPr>
          <w:rFonts w:ascii="Arial" w:eastAsia="微軟正黑體" w:hAnsi="Arial" w:cs="Arial"/>
          <w:sz w:val="16"/>
          <w:szCs w:val="16"/>
          <w:lang w:eastAsia="zh-TW"/>
        </w:rPr>
        <w:t xml:space="preserve"> with a suitably updated self-certification form within 30 days of such change in circumstances.</w:t>
      </w:r>
    </w:p>
    <w:p w14:paraId="492F9554" w14:textId="77777777" w:rsidR="0082249E" w:rsidRDefault="0082249E">
      <w:pPr>
        <w:spacing w:line="220" w:lineRule="exact"/>
        <w:rPr>
          <w:rFonts w:ascii="Arial" w:eastAsia="微軟正黑體" w:hAnsi="Arial" w:cs="Arial"/>
          <w:sz w:val="16"/>
          <w:szCs w:val="24"/>
        </w:rPr>
      </w:pPr>
    </w:p>
    <w:p w14:paraId="4180A37D" w14:textId="77777777" w:rsidR="0082249E" w:rsidRDefault="00000000">
      <w:pPr>
        <w:spacing w:line="220" w:lineRule="exact"/>
      </w:pPr>
      <w:r>
        <w:rPr>
          <w:rFonts w:ascii="Arial" w:eastAsia="微軟正黑體" w:hAnsi="Arial" w:cs="Arial"/>
          <w:color w:val="000000"/>
          <w:sz w:val="20"/>
          <w:szCs w:val="24"/>
        </w:rPr>
        <w:t>此致</w:t>
      </w:r>
      <w:r>
        <w:rPr>
          <w:rFonts w:ascii="Arial" w:eastAsia="微軟正黑體" w:hAnsi="Arial" w:cs="Arial"/>
          <w:color w:val="000000"/>
          <w:sz w:val="20"/>
          <w:szCs w:val="24"/>
        </w:rPr>
        <w:t xml:space="preserve">  </w:t>
      </w:r>
      <w:r>
        <w:rPr>
          <w:rFonts w:ascii="微軟正黑體" w:eastAsia="微軟正黑體" w:hAnsi="微軟正黑體"/>
          <w:bCs/>
          <w:sz w:val="20"/>
          <w:szCs w:val="20"/>
          <w:shd w:val="clear" w:color="auto" w:fill="FFFFFF"/>
        </w:rPr>
        <w:t>永康區農會信用部</w:t>
      </w:r>
    </w:p>
    <w:p w14:paraId="7F0CC26E" w14:textId="77777777" w:rsidR="0082249E" w:rsidRDefault="00000000">
      <w:pPr>
        <w:spacing w:line="220" w:lineRule="exact"/>
      </w:pPr>
      <w:r>
        <w:rPr>
          <w:rFonts w:ascii="Arial" w:eastAsia="微軟正黑體" w:hAnsi="Arial" w:cs="Arial"/>
          <w:color w:val="000000"/>
          <w:sz w:val="16"/>
          <w:szCs w:val="24"/>
        </w:rPr>
        <w:t>To</w:t>
      </w:r>
      <w:r>
        <w:rPr>
          <w:rFonts w:ascii="Arial" w:eastAsia="微軟正黑體" w:hAnsi="Arial" w:cs="Arial"/>
          <w:color w:val="000000"/>
          <w:sz w:val="16"/>
          <w:szCs w:val="24"/>
        </w:rPr>
        <w:t>：</w:t>
      </w:r>
      <w:r>
        <w:rPr>
          <w:rFonts w:ascii="Arial" w:eastAsia="微軟正黑體" w:hAnsi="Arial" w:cs="Arial"/>
          <w:bCs/>
          <w:sz w:val="16"/>
          <w:szCs w:val="16"/>
          <w:shd w:val="clear" w:color="auto" w:fill="FFFFFF"/>
        </w:rPr>
        <w:t>The credit departments of the Agriculture and Fishery Associations</w:t>
      </w:r>
    </w:p>
    <w:p w14:paraId="278BF5DE" w14:textId="77777777" w:rsidR="0082249E" w:rsidRDefault="0082249E">
      <w:pPr>
        <w:spacing w:line="220" w:lineRule="exact"/>
        <w:rPr>
          <w:rFonts w:ascii="Arial" w:eastAsia="微軟正黑體" w:hAnsi="Arial" w:cs="Arial"/>
          <w:color w:val="000000"/>
          <w:sz w:val="14"/>
          <w:szCs w:val="24"/>
        </w:rPr>
      </w:pPr>
    </w:p>
    <w:tbl>
      <w:tblPr>
        <w:tblW w:w="10623" w:type="dxa"/>
        <w:tblInd w:w="-34" w:type="dxa"/>
        <w:tblCellMar>
          <w:left w:w="10" w:type="dxa"/>
          <w:right w:w="10" w:type="dxa"/>
        </w:tblCellMar>
        <w:tblLook w:val="0000" w:firstRow="0" w:lastRow="0" w:firstColumn="0" w:lastColumn="0" w:noHBand="0" w:noVBand="0"/>
      </w:tblPr>
      <w:tblGrid>
        <w:gridCol w:w="10623"/>
      </w:tblGrid>
      <w:tr w:rsidR="0082249E" w14:paraId="224C5D81" w14:textId="77777777">
        <w:tblPrEx>
          <w:tblCellMar>
            <w:top w:w="0" w:type="dxa"/>
            <w:bottom w:w="0" w:type="dxa"/>
          </w:tblCellMar>
        </w:tblPrEx>
        <w:trPr>
          <w:trHeight w:val="845"/>
        </w:trPr>
        <w:tc>
          <w:tcPr>
            <w:tcW w:w="10623" w:type="dxa"/>
            <w:shd w:val="clear" w:color="auto" w:fill="auto"/>
            <w:tcMar>
              <w:top w:w="0" w:type="dxa"/>
              <w:left w:w="108" w:type="dxa"/>
              <w:bottom w:w="0" w:type="dxa"/>
              <w:right w:w="108" w:type="dxa"/>
            </w:tcMar>
          </w:tcPr>
          <w:p w14:paraId="3F63FB86" w14:textId="77777777" w:rsidR="0082249E" w:rsidRDefault="00000000">
            <w:pPr>
              <w:spacing w:before="180" w:after="360" w:line="220" w:lineRule="exact"/>
            </w:pPr>
            <w:r>
              <w:rPr>
                <w:rFonts w:ascii="Arial" w:eastAsia="微軟正黑體" w:hAnsi="Arial" w:cs="Arial"/>
                <w:color w:val="000000"/>
                <w:kern w:val="0"/>
                <w:sz w:val="20"/>
                <w:szCs w:val="24"/>
              </w:rPr>
              <w:t>立書人簽名</w:t>
            </w:r>
            <w:r>
              <w:rPr>
                <w:rFonts w:ascii="Arial" w:eastAsia="微軟正黑體" w:hAnsi="Arial" w:cs="Arial"/>
                <w:color w:val="000000"/>
                <w:kern w:val="0"/>
                <w:sz w:val="20"/>
                <w:szCs w:val="24"/>
              </w:rPr>
              <w:t xml:space="preserve"> (</w:t>
            </w:r>
            <w:r>
              <w:rPr>
                <w:rFonts w:ascii="Arial" w:eastAsia="微軟正黑體" w:hAnsi="Arial" w:cs="Arial"/>
                <w:color w:val="000000"/>
                <w:kern w:val="0"/>
                <w:sz w:val="20"/>
                <w:szCs w:val="24"/>
              </w:rPr>
              <w:t>章</w:t>
            </w:r>
            <w:r>
              <w:rPr>
                <w:rFonts w:ascii="Arial" w:eastAsia="微軟正黑體" w:hAnsi="Arial" w:cs="Arial"/>
                <w:color w:val="000000"/>
                <w:kern w:val="0"/>
                <w:sz w:val="20"/>
                <w:szCs w:val="24"/>
              </w:rPr>
              <w:t xml:space="preserve">) </w:t>
            </w:r>
            <w:r>
              <w:rPr>
                <w:rFonts w:ascii="Arial" w:eastAsia="微軟正黑體" w:hAnsi="Arial" w:cs="Arial"/>
                <w:color w:val="000000"/>
                <w:kern w:val="0"/>
                <w:sz w:val="16"/>
                <w:szCs w:val="24"/>
              </w:rPr>
              <w:t>Signature</w:t>
            </w:r>
            <w:r>
              <w:rPr>
                <w:rFonts w:ascii="Arial" w:eastAsia="微軟正黑體" w:hAnsi="Arial" w:cs="Arial"/>
                <w:color w:val="000000"/>
                <w:kern w:val="0"/>
                <w:sz w:val="16"/>
                <w:szCs w:val="24"/>
              </w:rPr>
              <w:t>：</w:t>
            </w:r>
            <w:r>
              <w:rPr>
                <w:rFonts w:ascii="Arial" w:eastAsia="微軟正黑體" w:hAnsi="Arial" w:cs="Arial"/>
                <w:color w:val="000000"/>
                <w:kern w:val="0"/>
                <w:sz w:val="20"/>
                <w:szCs w:val="24"/>
              </w:rPr>
              <w:t>________________________________________________</w:t>
            </w:r>
          </w:p>
          <w:p w14:paraId="79B50E28" w14:textId="77777777" w:rsidR="0082249E" w:rsidRDefault="00000000">
            <w:pPr>
              <w:pStyle w:val="Default"/>
            </w:pPr>
            <w:r>
              <w:rPr>
                <w:rFonts w:ascii="Arial" w:eastAsia="微軟正黑體" w:hAnsi="Arial" w:cs="Arial"/>
                <w:sz w:val="20"/>
              </w:rPr>
              <w:t>法定代理人／監護人／輔助人簽名</w:t>
            </w:r>
            <w:r>
              <w:rPr>
                <w:rFonts w:ascii="Arial" w:eastAsia="微軟正黑體" w:hAnsi="Arial" w:cs="Arial"/>
                <w:sz w:val="20"/>
              </w:rPr>
              <w:t>(</w:t>
            </w:r>
            <w:r>
              <w:rPr>
                <w:rFonts w:ascii="Arial" w:eastAsia="微軟正黑體" w:hAnsi="Arial" w:cs="Arial"/>
                <w:sz w:val="20"/>
              </w:rPr>
              <w:t>章</w:t>
            </w:r>
            <w:r>
              <w:rPr>
                <w:rFonts w:ascii="Arial" w:eastAsia="微軟正黑體" w:hAnsi="Arial" w:cs="Arial"/>
                <w:sz w:val="20"/>
              </w:rPr>
              <w:t xml:space="preserve">) </w:t>
            </w:r>
            <w:r>
              <w:rPr>
                <w:rFonts w:ascii="Arial" w:eastAsia="微軟正黑體" w:hAnsi="Arial" w:cs="Arial"/>
                <w:sz w:val="16"/>
              </w:rPr>
              <w:t>Guardian</w:t>
            </w:r>
            <w:r>
              <w:rPr>
                <w:rFonts w:ascii="Arial" w:eastAsia="微軟正黑體" w:hAnsi="Arial" w:cs="Arial"/>
                <w:sz w:val="20"/>
              </w:rPr>
              <w:t>：</w:t>
            </w:r>
            <w:r>
              <w:rPr>
                <w:rFonts w:ascii="Arial" w:eastAsia="微軟正黑體" w:hAnsi="Arial" w:cs="Arial"/>
                <w:sz w:val="20"/>
              </w:rPr>
              <w:t>___________________________</w:t>
            </w:r>
          </w:p>
          <w:p w14:paraId="31ED0380" w14:textId="77777777" w:rsidR="0082249E" w:rsidRDefault="0082249E">
            <w:pPr>
              <w:spacing w:after="180" w:line="220" w:lineRule="exact"/>
              <w:rPr>
                <w:rFonts w:ascii="Arial" w:eastAsia="微軟正黑體" w:hAnsi="Arial" w:cs="Arial"/>
                <w:color w:val="000000"/>
                <w:kern w:val="0"/>
                <w:sz w:val="20"/>
                <w:szCs w:val="24"/>
              </w:rPr>
            </w:pPr>
          </w:p>
          <w:p w14:paraId="6CAC1FC9" w14:textId="77777777" w:rsidR="0082249E" w:rsidRDefault="00000000">
            <w:pPr>
              <w:spacing w:after="180" w:line="220" w:lineRule="exact"/>
            </w:pPr>
            <w:r>
              <w:rPr>
                <w:rFonts w:ascii="Arial" w:eastAsia="微軟正黑體" w:hAnsi="Arial" w:cs="Arial"/>
                <w:color w:val="000000"/>
                <w:kern w:val="0"/>
                <w:sz w:val="20"/>
                <w:szCs w:val="24"/>
              </w:rPr>
              <w:t>簽署日期</w:t>
            </w:r>
            <w:r>
              <w:rPr>
                <w:rFonts w:ascii="Arial" w:eastAsia="微軟正黑體" w:hAnsi="Arial" w:cs="Arial"/>
                <w:color w:val="000000"/>
                <w:kern w:val="0"/>
                <w:sz w:val="16"/>
                <w:szCs w:val="24"/>
              </w:rPr>
              <w:t>Date</w:t>
            </w:r>
            <w:r>
              <w:rPr>
                <w:rFonts w:ascii="Arial" w:eastAsia="微軟正黑體" w:hAnsi="Arial" w:cs="Arial"/>
                <w:color w:val="000000"/>
                <w:kern w:val="0"/>
                <w:sz w:val="16"/>
                <w:szCs w:val="24"/>
              </w:rPr>
              <w:t>：</w:t>
            </w:r>
            <w:r>
              <w:rPr>
                <w:rFonts w:ascii="Arial" w:eastAsia="微軟正黑體" w:hAnsi="Arial" w:cs="Arial"/>
                <w:color w:val="000000"/>
                <w:kern w:val="0"/>
                <w:sz w:val="20"/>
                <w:szCs w:val="24"/>
              </w:rPr>
              <w:t>_______________________________</w:t>
            </w:r>
          </w:p>
        </w:tc>
      </w:tr>
    </w:tbl>
    <w:p w14:paraId="66ABDE86" w14:textId="77777777" w:rsidR="0082249E" w:rsidRDefault="00000000">
      <w:pPr>
        <w:spacing w:before="180" w:after="72" w:line="280" w:lineRule="exact"/>
        <w:jc w:val="both"/>
      </w:pPr>
      <w:r>
        <w:rPr>
          <w:rFonts w:ascii="微軟正黑體" w:eastAsia="微軟正黑體" w:hAnsi="微軟正黑體" w:cs="Arial"/>
          <w:color w:val="000000"/>
          <w:sz w:val="20"/>
          <w:szCs w:val="20"/>
        </w:rPr>
        <w:t xml:space="preserve">以下僅限內部使用 </w:t>
      </w:r>
    </w:p>
    <w:tbl>
      <w:tblPr>
        <w:tblW w:w="10490" w:type="dxa"/>
        <w:tblInd w:w="-34" w:type="dxa"/>
        <w:tblCellMar>
          <w:left w:w="10" w:type="dxa"/>
          <w:right w:w="10" w:type="dxa"/>
        </w:tblCellMar>
        <w:tblLook w:val="0000" w:firstRow="0" w:lastRow="0" w:firstColumn="0" w:lastColumn="0" w:noHBand="0" w:noVBand="0"/>
      </w:tblPr>
      <w:tblGrid>
        <w:gridCol w:w="10490"/>
      </w:tblGrid>
      <w:tr w:rsidR="0082249E" w14:paraId="20C848AC" w14:textId="77777777">
        <w:tblPrEx>
          <w:tblCellMar>
            <w:top w:w="0" w:type="dxa"/>
            <w:bottom w:w="0" w:type="dxa"/>
          </w:tblCellMar>
        </w:tblPrEx>
        <w:trPr>
          <w:trHeight w:val="77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4B184" w14:textId="77777777" w:rsidR="0082249E" w:rsidRDefault="00000000">
            <w:pPr>
              <w:spacing w:line="280" w:lineRule="exact"/>
              <w:rPr>
                <w:rFonts w:ascii="微軟正黑體" w:eastAsia="微軟正黑體" w:hAnsi="微軟正黑體"/>
                <w:sz w:val="20"/>
                <w:szCs w:val="20"/>
              </w:rPr>
            </w:pPr>
            <w:r>
              <w:rPr>
                <w:rFonts w:ascii="微軟正黑體" w:eastAsia="微軟正黑體" w:hAnsi="微軟正黑體"/>
                <w:sz w:val="20"/>
                <w:szCs w:val="20"/>
              </w:rPr>
              <w:t>經辦人員請勾選下列說明並簽章(單選必填)</w:t>
            </w:r>
          </w:p>
          <w:p w14:paraId="7F9AF1F0" w14:textId="77777777" w:rsidR="0082249E" w:rsidRDefault="00000000">
            <w:pPr>
              <w:spacing w:line="280" w:lineRule="exact"/>
              <w:rPr>
                <w:rFonts w:ascii="微軟正黑體" w:eastAsia="微軟正黑體" w:hAnsi="微軟正黑體"/>
                <w:sz w:val="20"/>
                <w:szCs w:val="20"/>
              </w:rPr>
            </w:pPr>
            <w:r>
              <w:rPr>
                <w:rFonts w:ascii="微軟正黑體" w:eastAsia="微軟正黑體" w:hAnsi="微軟正黑體"/>
                <w:sz w:val="20"/>
                <w:szCs w:val="20"/>
              </w:rPr>
              <w:t>若有發現稅籍國家可能不一致之情形，請進一步向客戶詢問聲明書是否已填寫確實、合理且完整。</w:t>
            </w:r>
          </w:p>
          <w:p w14:paraId="76406DFC" w14:textId="77777777" w:rsidR="0082249E" w:rsidRDefault="00000000">
            <w:pPr>
              <w:spacing w:line="280" w:lineRule="exact"/>
            </w:pPr>
            <w:r>
              <w:rPr>
                <w:rFonts w:ascii="微軟正黑體" w:eastAsia="微軟正黑體" w:hAnsi="微軟正黑體"/>
                <w:sz w:val="20"/>
                <w:szCs w:val="20"/>
              </w:rPr>
              <w:t>如有進一步取得其他證明文件者(如棄籍證明)，則請一併提供。</w:t>
            </w:r>
          </w:p>
        </w:tc>
      </w:tr>
      <w:tr w:rsidR="0082249E" w14:paraId="3C067515" w14:textId="77777777">
        <w:tblPrEx>
          <w:tblCellMar>
            <w:top w:w="0" w:type="dxa"/>
            <w:bottom w:w="0" w:type="dxa"/>
          </w:tblCellMar>
        </w:tblPrEx>
        <w:trPr>
          <w:trHeight w:val="1019"/>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8A628" w14:textId="77777777" w:rsidR="0082249E" w:rsidRDefault="00000000">
            <w:pPr>
              <w:spacing w:line="280" w:lineRule="exact"/>
            </w:pPr>
            <w:r>
              <w:rPr>
                <w:rFonts w:ascii="Wingdings 2" w:eastAsia="Wingdings 2" w:hAnsi="Wingdings 2" w:cs="Wingdings 2"/>
                <w:sz w:val="20"/>
                <w:szCs w:val="20"/>
              </w:rPr>
              <w:t></w:t>
            </w:r>
            <w:r>
              <w:rPr>
                <w:rFonts w:ascii="微軟正黑體" w:eastAsia="微軟正黑體" w:hAnsi="微軟正黑體"/>
                <w:sz w:val="20"/>
                <w:szCs w:val="20"/>
              </w:rPr>
              <w:t>本人未發現上述身分聲明書所聲明之稅籍國家有不合理之情事。</w:t>
            </w:r>
          </w:p>
          <w:p w14:paraId="012B24CD" w14:textId="77777777" w:rsidR="0082249E" w:rsidRDefault="00000000">
            <w:pPr>
              <w:spacing w:line="280" w:lineRule="exact"/>
            </w:pPr>
            <w:r>
              <w:rPr>
                <w:rFonts w:ascii="Wingdings 2" w:eastAsia="Wingdings 2" w:hAnsi="Wingdings 2" w:cs="Wingdings 2"/>
                <w:sz w:val="20"/>
                <w:szCs w:val="20"/>
              </w:rPr>
              <w:t></w:t>
            </w:r>
            <w:r>
              <w:rPr>
                <w:rFonts w:ascii="微軟正黑體" w:eastAsia="微軟正黑體" w:hAnsi="微軟正黑體"/>
                <w:sz w:val="20"/>
                <w:szCs w:val="20"/>
              </w:rPr>
              <w:t>稅籍有可能不一致之情形，但已向帳戶持有人確認其所聲明之稅籍國家已填寫確實、合理且完整。請將客戶說明之原因註記如下：__________________________________________________________________________________________________________________________________________________________________________________________________________________________________________</w:t>
            </w:r>
          </w:p>
          <w:p w14:paraId="6F2F7EE6" w14:textId="77777777" w:rsidR="0082249E" w:rsidRDefault="00000000">
            <w:pPr>
              <w:spacing w:line="280" w:lineRule="exact"/>
              <w:rPr>
                <w:rFonts w:ascii="微軟正黑體" w:eastAsia="微軟正黑體" w:hAnsi="微軟正黑體"/>
                <w:sz w:val="20"/>
                <w:szCs w:val="20"/>
              </w:rPr>
            </w:pPr>
            <w:r>
              <w:rPr>
                <w:rFonts w:ascii="微軟正黑體" w:eastAsia="微軟正黑體" w:hAnsi="微軟正黑體"/>
                <w:sz w:val="20"/>
                <w:szCs w:val="20"/>
              </w:rPr>
              <w:t>註：有可能不一致的情形列舉如下(但不限於下列情形)</w:t>
            </w:r>
          </w:p>
          <w:p w14:paraId="0C2420C4" w14:textId="77777777" w:rsidR="0082249E" w:rsidRDefault="00000000">
            <w:pPr>
              <w:numPr>
                <w:ilvl w:val="0"/>
                <w:numId w:val="2"/>
              </w:numPr>
              <w:spacing w:line="280" w:lineRule="exact"/>
              <w:rPr>
                <w:rFonts w:ascii="微軟正黑體" w:eastAsia="微軟正黑體" w:hAnsi="微軟正黑體"/>
                <w:sz w:val="20"/>
                <w:szCs w:val="20"/>
              </w:rPr>
            </w:pPr>
            <w:r>
              <w:rPr>
                <w:rFonts w:ascii="微軟正黑體" w:eastAsia="微軟正黑體" w:hAnsi="微軟正黑體"/>
                <w:sz w:val="20"/>
                <w:szCs w:val="20"/>
              </w:rPr>
              <w:t>身分證明文件或相關資料顯示可能為其他國家的稅務居民、國籍或公民。</w:t>
            </w:r>
          </w:p>
          <w:p w14:paraId="6109AABC" w14:textId="77777777" w:rsidR="0082249E" w:rsidRDefault="00000000">
            <w:pPr>
              <w:numPr>
                <w:ilvl w:val="0"/>
                <w:numId w:val="2"/>
              </w:numPr>
              <w:spacing w:line="280" w:lineRule="exact"/>
              <w:rPr>
                <w:rFonts w:ascii="微軟正黑體" w:eastAsia="微軟正黑體" w:hAnsi="微軟正黑體"/>
                <w:sz w:val="20"/>
                <w:szCs w:val="20"/>
              </w:rPr>
            </w:pPr>
            <w:r>
              <w:rPr>
                <w:rFonts w:ascii="微軟正黑體" w:eastAsia="微軟正黑體" w:hAnsi="微軟正黑體"/>
                <w:sz w:val="20"/>
                <w:szCs w:val="20"/>
              </w:rPr>
              <w:t>戶籍地址顯示為其他國家。</w:t>
            </w:r>
          </w:p>
          <w:p w14:paraId="4AE7DC97" w14:textId="77777777" w:rsidR="0082249E" w:rsidRDefault="00000000">
            <w:pPr>
              <w:numPr>
                <w:ilvl w:val="0"/>
                <w:numId w:val="2"/>
              </w:numPr>
              <w:spacing w:line="280" w:lineRule="exact"/>
              <w:rPr>
                <w:rFonts w:ascii="微軟正黑體" w:eastAsia="微軟正黑體" w:hAnsi="微軟正黑體"/>
                <w:sz w:val="20"/>
                <w:szCs w:val="20"/>
              </w:rPr>
            </w:pPr>
            <w:r>
              <w:rPr>
                <w:rFonts w:ascii="微軟正黑體" w:eastAsia="微軟正黑體" w:hAnsi="微軟正黑體"/>
                <w:sz w:val="20"/>
                <w:szCs w:val="20"/>
              </w:rPr>
              <w:t>出生地為美國，但非為美國稅務居民。</w:t>
            </w:r>
          </w:p>
        </w:tc>
      </w:tr>
    </w:tbl>
    <w:p w14:paraId="5EC67381" w14:textId="77777777" w:rsidR="0082249E" w:rsidRDefault="00000000">
      <w:pPr>
        <w:spacing w:line="280" w:lineRule="exact"/>
        <w:jc w:val="both"/>
        <w:rPr>
          <w:rFonts w:ascii="微軟正黑體" w:eastAsia="微軟正黑體" w:hAnsi="微軟正黑體" w:cs="Arial"/>
          <w:color w:val="000000"/>
          <w:sz w:val="20"/>
          <w:szCs w:val="20"/>
        </w:rPr>
      </w:pPr>
      <w:r>
        <w:rPr>
          <w:rFonts w:ascii="微軟正黑體" w:eastAsia="微軟正黑體" w:hAnsi="微軟正黑體" w:cs="Arial"/>
          <w:color w:val="000000"/>
          <w:sz w:val="20"/>
          <w:szCs w:val="20"/>
        </w:rPr>
        <w:t xml:space="preserve">日期：                         </w:t>
      </w:r>
    </w:p>
    <w:p w14:paraId="7E4A03A3" w14:textId="77777777" w:rsidR="0082249E" w:rsidRDefault="00000000">
      <w:pPr>
        <w:widowControl/>
        <w:tabs>
          <w:tab w:val="center" w:pos="4253"/>
          <w:tab w:val="center" w:pos="7938"/>
        </w:tabs>
        <w:spacing w:line="280" w:lineRule="exact"/>
      </w:pPr>
      <w:r>
        <w:rPr>
          <w:rFonts w:ascii="微軟正黑體" w:eastAsia="微軟正黑體" w:hAnsi="微軟正黑體" w:cs="Arial"/>
          <w:color w:val="000000"/>
          <w:sz w:val="20"/>
          <w:szCs w:val="20"/>
        </w:rPr>
        <w:t>主管</w:t>
      </w:r>
      <w:r>
        <w:rPr>
          <w:rFonts w:ascii="微軟正黑體" w:eastAsia="微軟正黑體" w:hAnsi="微軟正黑體" w:cs="Arial"/>
          <w:noProof/>
          <w:sz w:val="20"/>
          <w:szCs w:val="20"/>
        </w:rPr>
        <mc:AlternateContent>
          <mc:Choice Requires="wps">
            <w:drawing>
              <wp:anchor distT="0" distB="0" distL="114300" distR="114300" simplePos="0" relativeHeight="251657216" behindDoc="0" locked="0" layoutInCell="1" allowOverlap="1" wp14:anchorId="281803B1" wp14:editId="3C5273D9">
                <wp:simplePos x="0" y="0"/>
                <wp:positionH relativeFrom="column">
                  <wp:posOffset>-13972</wp:posOffset>
                </wp:positionH>
                <wp:positionV relativeFrom="paragraph">
                  <wp:posOffset>6345</wp:posOffset>
                </wp:positionV>
                <wp:extent cx="6503039" cy="0"/>
                <wp:effectExtent l="0" t="0" r="0" b="0"/>
                <wp:wrapNone/>
                <wp:docPr id="2" name="直線接點 1"/>
                <wp:cNvGraphicFramePr/>
                <a:graphic xmlns:a="http://schemas.openxmlformats.org/drawingml/2006/main">
                  <a:graphicData uri="http://schemas.microsoft.com/office/word/2010/wordprocessingShape">
                    <wps:wsp>
                      <wps:cNvCnPr/>
                      <wps:spPr>
                        <a:xfrm>
                          <a:off x="0" y="0"/>
                          <a:ext cx="6503039" cy="0"/>
                        </a:xfrm>
                        <a:prstGeom prst="straightConnector1">
                          <a:avLst/>
                        </a:prstGeom>
                        <a:noFill/>
                        <a:ln w="3172" cap="flat">
                          <a:solidFill>
                            <a:srgbClr val="000000"/>
                          </a:solidFill>
                          <a:custDash>
                            <a:ds d="100000" sp="100000"/>
                          </a:custDash>
                          <a:miter/>
                        </a:ln>
                      </wps:spPr>
                      <wps:bodyPr/>
                    </wps:wsp>
                  </a:graphicData>
                </a:graphic>
              </wp:anchor>
            </w:drawing>
          </mc:Choice>
          <mc:Fallback>
            <w:pict>
              <v:shapetype w14:anchorId="57A8E3C8" id="_x0000_t32" coordsize="21600,21600" o:spt="32" o:oned="t" path="m,l21600,21600e" filled="f">
                <v:path arrowok="t" fillok="f" o:connecttype="none"/>
                <o:lock v:ext="edit" shapetype="t"/>
              </v:shapetype>
              <v:shape id="直線接點 1" o:spid="_x0000_s1026" type="#_x0000_t32" style="position:absolute;margin-left:-1.1pt;margin-top:.5pt;width:512.0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" strokeweight=".08811mm">
                <v:stroke joinstyle="miter"/>
              </v:shape>
            </w:pict>
          </mc:Fallback>
        </mc:AlternateContent>
      </w:r>
      <w:r>
        <w:rPr>
          <w:rFonts w:ascii="微軟正黑體" w:eastAsia="微軟正黑體" w:hAnsi="微軟正黑體" w:cs="Arial"/>
          <w:color w:val="000000"/>
          <w:sz w:val="20"/>
          <w:szCs w:val="20"/>
        </w:rPr>
        <w:t>：</w:t>
      </w:r>
      <w:r>
        <w:rPr>
          <w:rFonts w:ascii="微軟正黑體" w:eastAsia="微軟正黑體" w:hAnsi="微軟正黑體" w:cs="Arial"/>
          <w:color w:val="000000"/>
          <w:sz w:val="20"/>
          <w:szCs w:val="20"/>
        </w:rPr>
        <w:tab/>
        <w:t>經辦：</w:t>
      </w:r>
      <w:r>
        <w:rPr>
          <w:rFonts w:ascii="微軟正黑體" w:eastAsia="微軟正黑體" w:hAnsi="微軟正黑體" w:cs="Arial"/>
          <w:color w:val="000000"/>
          <w:sz w:val="20"/>
          <w:szCs w:val="20"/>
        </w:rPr>
        <w:tab/>
      </w:r>
    </w:p>
    <w:p w14:paraId="787A7401" w14:textId="77777777" w:rsidR="0082249E" w:rsidRDefault="0082249E"/>
    <w:p w14:paraId="0CC14ADE" w14:textId="77777777" w:rsidR="0082249E" w:rsidRDefault="0082249E"/>
    <w:p w14:paraId="6E61EDE7" w14:textId="77777777" w:rsidR="0082249E" w:rsidRDefault="00000000">
      <w:pPr>
        <w:tabs>
          <w:tab w:val="left" w:pos="9600"/>
        </w:tabs>
      </w:pPr>
      <w:r>
        <w:tab/>
      </w:r>
    </w:p>
    <w:p w14:paraId="3DF0AD28" w14:textId="77777777" w:rsidR="0082249E" w:rsidRDefault="00000000">
      <w:pPr>
        <w:pageBreakBefore/>
        <w:spacing w:line="240" w:lineRule="exact"/>
        <w:jc w:val="center"/>
      </w:pPr>
      <w:r>
        <w:rPr>
          <w:rFonts w:ascii="Arial" w:eastAsia="微軟正黑體" w:hAnsi="Arial" w:cs="Arial"/>
          <w:b/>
          <w:sz w:val="20"/>
          <w:szCs w:val="20"/>
        </w:rPr>
        <w:lastRenderedPageBreak/>
        <w:t>永康區農會信用部遵循</w:t>
      </w:r>
      <w:r>
        <w:rPr>
          <w:rFonts w:ascii="Arial" w:eastAsia="微軟正黑體" w:hAnsi="Arial" w:cs="Arial"/>
          <w:b/>
          <w:sz w:val="20"/>
          <w:szCs w:val="20"/>
        </w:rPr>
        <w:t>FATCA</w:t>
      </w:r>
      <w:r>
        <w:rPr>
          <w:rFonts w:ascii="Arial" w:eastAsia="微軟正黑體" w:hAnsi="Arial" w:cs="Arial"/>
          <w:b/>
          <w:sz w:val="20"/>
          <w:szCs w:val="20"/>
        </w:rPr>
        <w:t>法案蒐集、處理及利用個人資料告知事項</w:t>
      </w:r>
    </w:p>
    <w:p w14:paraId="552FA348" w14:textId="77777777" w:rsidR="0082249E" w:rsidRDefault="00000000">
      <w:pPr>
        <w:spacing w:line="240" w:lineRule="exact"/>
        <w:jc w:val="center"/>
        <w:rPr>
          <w:rFonts w:ascii="Arial" w:eastAsia="微軟正黑體" w:hAnsi="Arial" w:cs="Arial"/>
          <w:b/>
          <w:sz w:val="18"/>
          <w:szCs w:val="20"/>
        </w:rPr>
      </w:pPr>
      <w:r>
        <w:rPr>
          <w:rFonts w:ascii="Arial" w:eastAsia="微軟正黑體" w:hAnsi="Arial" w:cs="Arial"/>
          <w:b/>
          <w:sz w:val="18"/>
          <w:szCs w:val="20"/>
        </w:rPr>
        <w:t>The credit departments of the Agriculture and Fishery Associations</w:t>
      </w:r>
    </w:p>
    <w:p w14:paraId="1F97F380" w14:textId="77777777" w:rsidR="0082249E" w:rsidRDefault="00000000">
      <w:pPr>
        <w:spacing w:line="240" w:lineRule="exact"/>
        <w:jc w:val="center"/>
        <w:rPr>
          <w:rFonts w:ascii="Arial" w:eastAsia="微軟正黑體" w:hAnsi="Arial" w:cs="Arial"/>
          <w:b/>
          <w:sz w:val="18"/>
          <w:szCs w:val="20"/>
        </w:rPr>
      </w:pPr>
      <w:r>
        <w:rPr>
          <w:rFonts w:ascii="Arial" w:eastAsia="微軟正黑體" w:hAnsi="Arial" w:cs="Arial"/>
          <w:b/>
          <w:sz w:val="18"/>
          <w:szCs w:val="20"/>
        </w:rPr>
        <w:t>The Notice for the Collection, Processing and Use of Personal Information for FATCA Compliance</w:t>
      </w:r>
    </w:p>
    <w:p w14:paraId="23653005" w14:textId="77777777" w:rsidR="0082249E" w:rsidRDefault="0082249E">
      <w:pPr>
        <w:spacing w:line="160" w:lineRule="exact"/>
        <w:jc w:val="center"/>
        <w:rPr>
          <w:rFonts w:ascii="Arial" w:eastAsia="微軟正黑體" w:hAnsi="Arial" w:cs="Arial"/>
          <w:b/>
          <w:sz w:val="18"/>
          <w:szCs w:val="20"/>
        </w:rPr>
      </w:pPr>
    </w:p>
    <w:p w14:paraId="7BF00455" w14:textId="77777777" w:rsidR="0082249E" w:rsidRDefault="00000000">
      <w:pPr>
        <w:spacing w:line="240" w:lineRule="exact"/>
        <w:rPr>
          <w:rFonts w:ascii="Arial" w:eastAsia="微軟正黑體" w:hAnsi="Arial" w:cs="Arial"/>
          <w:sz w:val="20"/>
          <w:szCs w:val="20"/>
        </w:rPr>
      </w:pPr>
      <w:r>
        <w:rPr>
          <w:rFonts w:ascii="Arial" w:eastAsia="微軟正黑體" w:hAnsi="Arial" w:cs="Arial"/>
          <w:sz w:val="20"/>
          <w:szCs w:val="20"/>
        </w:rPr>
        <w:t>緣永康區農會信用部（下簡稱「本會」）因參與遵循美國海外帳戶稅收遵從法案（</w:t>
      </w:r>
      <w:r>
        <w:rPr>
          <w:rFonts w:ascii="Arial" w:eastAsia="微軟正黑體" w:hAnsi="Arial" w:cs="Arial"/>
          <w:sz w:val="20"/>
          <w:szCs w:val="20"/>
        </w:rPr>
        <w:t>Foreign Account Tax Compliance Act</w:t>
      </w:r>
      <w:r>
        <w:rPr>
          <w:rFonts w:ascii="Arial" w:eastAsia="微軟正黑體" w:hAnsi="Arial" w:cs="Arial"/>
          <w:sz w:val="20"/>
          <w:szCs w:val="20"/>
        </w:rPr>
        <w:t>，下簡稱「</w:t>
      </w:r>
      <w:r>
        <w:rPr>
          <w:rFonts w:ascii="Arial" w:eastAsia="微軟正黑體" w:hAnsi="Arial" w:cs="Arial"/>
          <w:sz w:val="20"/>
          <w:szCs w:val="20"/>
        </w:rPr>
        <w:t>FATCA</w:t>
      </w:r>
      <w:r>
        <w:rPr>
          <w:rFonts w:ascii="Arial" w:eastAsia="微軟正黑體" w:hAnsi="Arial" w:cs="Arial"/>
          <w:sz w:val="20"/>
          <w:szCs w:val="20"/>
        </w:rPr>
        <w:t>法案」），及駐美國台北經濟文化代表處與美國在台協會合作促進外國帳戶稅收遵從法執行協定（下稱「</w:t>
      </w:r>
      <w:r>
        <w:rPr>
          <w:rFonts w:ascii="Arial" w:eastAsia="微軟正黑體" w:hAnsi="Arial" w:cs="Arial"/>
          <w:sz w:val="20"/>
          <w:szCs w:val="20"/>
        </w:rPr>
        <w:t>IGA</w:t>
      </w:r>
      <w:r>
        <w:rPr>
          <w:rFonts w:ascii="Arial" w:eastAsia="微軟正黑體" w:hAnsi="Arial" w:cs="Arial"/>
          <w:sz w:val="20"/>
          <w:szCs w:val="20"/>
        </w:rPr>
        <w:t>協議」），而負辨識美國帳戶之義務，現因</w:t>
      </w:r>
      <w:r>
        <w:rPr>
          <w:rFonts w:ascii="Arial" w:eastAsia="微軟正黑體" w:hAnsi="Arial" w:cs="Arial"/>
          <w:sz w:val="20"/>
          <w:szCs w:val="20"/>
        </w:rPr>
        <w:t xml:space="preserve">  </w:t>
      </w:r>
      <w:r>
        <w:rPr>
          <w:rFonts w:ascii="Arial" w:eastAsia="微軟正黑體" w:hAnsi="Arial" w:cs="Arial"/>
          <w:sz w:val="20"/>
          <w:szCs w:val="20"/>
        </w:rPr>
        <w:t>台端於本會開立帳戶及進行交易，為符合個人資料保護法下個人資料之合理使用，本會茲請求</w:t>
      </w:r>
      <w:r>
        <w:rPr>
          <w:rFonts w:ascii="Arial" w:eastAsia="微軟正黑體" w:hAnsi="Arial" w:cs="Arial"/>
          <w:sz w:val="20"/>
          <w:szCs w:val="20"/>
        </w:rPr>
        <w:t xml:space="preserve">  </w:t>
      </w:r>
      <w:r>
        <w:rPr>
          <w:rFonts w:ascii="Arial" w:eastAsia="微軟正黑體" w:hAnsi="Arial" w:cs="Arial"/>
          <w:sz w:val="20"/>
          <w:szCs w:val="20"/>
        </w:rPr>
        <w:t>台端協力遵循</w:t>
      </w:r>
      <w:r>
        <w:rPr>
          <w:rFonts w:ascii="Arial" w:eastAsia="微軟正黑體" w:hAnsi="Arial" w:cs="Arial"/>
          <w:sz w:val="20"/>
          <w:szCs w:val="20"/>
        </w:rPr>
        <w:t>FATCA</w:t>
      </w:r>
      <w:r>
        <w:rPr>
          <w:rFonts w:ascii="Arial" w:eastAsia="微軟正黑體" w:hAnsi="Arial" w:cs="Arial"/>
          <w:sz w:val="20"/>
          <w:szCs w:val="20"/>
        </w:rPr>
        <w:t>法案及</w:t>
      </w:r>
      <w:r>
        <w:rPr>
          <w:rFonts w:ascii="Arial" w:eastAsia="微軟正黑體" w:hAnsi="Arial" w:cs="Arial"/>
          <w:sz w:val="20"/>
          <w:szCs w:val="20"/>
        </w:rPr>
        <w:t>IGA</w:t>
      </w:r>
      <w:r>
        <w:rPr>
          <w:rFonts w:ascii="Arial" w:eastAsia="微軟正黑體" w:hAnsi="Arial" w:cs="Arial"/>
          <w:sz w:val="20"/>
          <w:szCs w:val="20"/>
        </w:rPr>
        <w:t>協議之相關規定，特告知下列事項：</w:t>
      </w:r>
    </w:p>
    <w:p w14:paraId="41E32CE3" w14:textId="77777777" w:rsidR="0082249E" w:rsidRDefault="00000000">
      <w:pPr>
        <w:spacing w:line="240" w:lineRule="exact"/>
        <w:rPr>
          <w:rFonts w:ascii="Arial" w:eastAsia="微軟正黑體" w:hAnsi="Arial" w:cs="Arial"/>
          <w:sz w:val="18"/>
          <w:szCs w:val="20"/>
        </w:rPr>
      </w:pPr>
      <w:r>
        <w:rPr>
          <w:rFonts w:ascii="Arial" w:eastAsia="微軟正黑體" w:hAnsi="Arial" w:cs="Arial"/>
          <w:sz w:val="18"/>
          <w:szCs w:val="20"/>
        </w:rPr>
        <w:t>In compliance with the U.S. Foreign Account Tax Compliance Act (hereinafter referred to as “FATCA”) and Agreement between the American institute in Taiwan and Taipei Economic And Cultural Representative Office In The United States (hereinafter referred to as “the Agreement”), The credit departments of the Agriculture and Fishery Associations (hereinafter referred to as “the Association”) has the obligation to identify US accounts. In order to comply with the proper use of personal information in accordance with the Personal Information Protection Act for accounts you establish and transactions you proceed with the Association, the Association hereby requests your cooperation with the compliance of FATCA and the relevant provisions under the Agreement, with notice as follows:</w:t>
      </w:r>
    </w:p>
    <w:p w14:paraId="433DCB9E" w14:textId="77777777" w:rsidR="0082249E" w:rsidRDefault="0082249E">
      <w:pPr>
        <w:spacing w:line="240" w:lineRule="exact"/>
        <w:rPr>
          <w:rFonts w:ascii="Arial" w:eastAsia="微軟正黑體" w:hAnsi="Arial" w:cs="Arial"/>
          <w:sz w:val="20"/>
          <w:szCs w:val="20"/>
        </w:rPr>
      </w:pPr>
    </w:p>
    <w:p w14:paraId="34B94D5B" w14:textId="77777777" w:rsidR="0082249E" w:rsidRDefault="00000000">
      <w:pPr>
        <w:spacing w:line="240" w:lineRule="exact"/>
      </w:pPr>
      <w:r>
        <w:rPr>
          <w:rFonts w:ascii="Arial" w:eastAsia="微軟正黑體" w:hAnsi="Arial" w:cs="Arial"/>
          <w:b/>
          <w:sz w:val="20"/>
          <w:szCs w:val="20"/>
        </w:rPr>
        <w:t>一、個人資料蒐集、處理及利用之目的及類別</w:t>
      </w:r>
      <w:r>
        <w:rPr>
          <w:rFonts w:ascii="Arial" w:eastAsia="微軟正黑體" w:hAnsi="Arial" w:cs="Arial"/>
          <w:sz w:val="20"/>
          <w:szCs w:val="20"/>
        </w:rPr>
        <w:t xml:space="preserve"> </w:t>
      </w:r>
      <w:r>
        <w:rPr>
          <w:rFonts w:ascii="Arial" w:eastAsia="微軟正黑體" w:hAnsi="Arial" w:cs="Arial"/>
          <w:sz w:val="18"/>
          <w:szCs w:val="20"/>
        </w:rPr>
        <w:t>Purpose and Type of Collection, Processing and Use of Personal Information</w:t>
      </w:r>
    </w:p>
    <w:p w14:paraId="43D9778C" w14:textId="77777777" w:rsidR="0082249E" w:rsidRDefault="00000000">
      <w:pPr>
        <w:spacing w:line="240" w:lineRule="exact"/>
      </w:pPr>
      <w:r>
        <w:rPr>
          <w:rFonts w:ascii="Arial" w:eastAsia="微軟正黑體" w:hAnsi="Arial" w:cs="Arial"/>
          <w:sz w:val="20"/>
          <w:szCs w:val="20"/>
        </w:rPr>
        <w:t>為辨識本會內所有帳戶持有者之身分，並於必要時申報具有美國帳戶之持有者資訊予美國國稅局及中華民國權責主管機關，經</w:t>
      </w:r>
      <w:r>
        <w:rPr>
          <w:rFonts w:ascii="Arial" w:eastAsia="微軟正黑體" w:hAnsi="Arial" w:cs="Arial"/>
          <w:sz w:val="20"/>
          <w:szCs w:val="20"/>
        </w:rPr>
        <w:t xml:space="preserve"> </w:t>
      </w:r>
      <w:r>
        <w:rPr>
          <w:rFonts w:ascii="Arial" w:eastAsia="微軟正黑體" w:hAnsi="Arial" w:cs="Arial"/>
          <w:sz w:val="20"/>
          <w:szCs w:val="20"/>
        </w:rPr>
        <w:t>台端提供之相關個人資料及留存於本會之一切交易資訊，包括但不限於姓名、出生地及出生日期、國籍、戶籍地址、住址及工作地址、電話號碼、美國稅務識別碼、帳戶帳號及帳戶餘額、帳戶總收益金額與交易明細等，將因本會遵循</w:t>
      </w:r>
      <w:r>
        <w:rPr>
          <w:rFonts w:ascii="Arial" w:eastAsia="微軟正黑體" w:hAnsi="Arial" w:cs="Arial"/>
          <w:sz w:val="20"/>
          <w:szCs w:val="20"/>
        </w:rPr>
        <w:t>FATCA</w:t>
      </w:r>
      <w:r>
        <w:rPr>
          <w:rFonts w:ascii="Arial" w:eastAsia="微軟正黑體" w:hAnsi="Arial" w:cs="Arial"/>
          <w:sz w:val="20"/>
          <w:szCs w:val="20"/>
        </w:rPr>
        <w:t>法案及</w:t>
      </w:r>
      <w:r>
        <w:rPr>
          <w:rFonts w:ascii="Arial" w:eastAsia="微軟正黑體" w:hAnsi="Arial" w:cs="Arial"/>
          <w:sz w:val="20"/>
          <w:szCs w:val="20"/>
        </w:rPr>
        <w:t>IGA</w:t>
      </w:r>
      <w:r>
        <w:rPr>
          <w:rFonts w:ascii="Arial" w:eastAsia="微軟正黑體" w:hAnsi="Arial" w:cs="Arial"/>
          <w:sz w:val="20"/>
          <w:szCs w:val="20"/>
        </w:rPr>
        <w:t>協議之需要，由本會蒐集、處理及利用。</w:t>
      </w:r>
    </w:p>
    <w:p w14:paraId="08CC0763" w14:textId="77777777" w:rsidR="0082249E" w:rsidRDefault="00000000">
      <w:pPr>
        <w:spacing w:line="240" w:lineRule="exact"/>
        <w:rPr>
          <w:rFonts w:ascii="Arial" w:eastAsia="微軟正黑體" w:hAnsi="Arial" w:cs="Arial"/>
          <w:sz w:val="18"/>
          <w:szCs w:val="20"/>
        </w:rPr>
      </w:pPr>
      <w:r>
        <w:rPr>
          <w:rFonts w:ascii="Arial" w:eastAsia="微軟正黑體" w:hAnsi="Arial" w:cs="Arial"/>
          <w:sz w:val="18"/>
          <w:szCs w:val="20"/>
        </w:rPr>
        <w:t>In order to identify the account holders of the Association and to report accounts held by U.S. persons to the IRS and the competent authority in Taiwan R.O.C., all personal information provided by you and all transaction information kept by the Association, including but not limited to name, place of birth, date of birth, nationality, domicile address, residence address and work location, telephone number, US tax identifying number (TIN), account number and account balance, the gross proceeds and statement of the account shall be collected, processed and used by the Association for the purpose of FATCA compliance and as required by the Agreement.</w:t>
      </w:r>
    </w:p>
    <w:p w14:paraId="1644060F" w14:textId="77777777" w:rsidR="0082249E" w:rsidRDefault="0082249E">
      <w:pPr>
        <w:spacing w:line="240" w:lineRule="exact"/>
        <w:rPr>
          <w:rFonts w:ascii="Arial" w:eastAsia="微軟正黑體" w:hAnsi="Arial" w:cs="Arial"/>
          <w:sz w:val="20"/>
          <w:szCs w:val="20"/>
        </w:rPr>
      </w:pPr>
    </w:p>
    <w:p w14:paraId="4AA91D8E" w14:textId="77777777" w:rsidR="0082249E" w:rsidRDefault="00000000">
      <w:pPr>
        <w:spacing w:line="240" w:lineRule="exact"/>
      </w:pPr>
      <w:r>
        <w:rPr>
          <w:rFonts w:ascii="Arial" w:eastAsia="微軟正黑體" w:hAnsi="Arial" w:cs="Arial"/>
          <w:b/>
          <w:sz w:val="20"/>
          <w:szCs w:val="20"/>
        </w:rPr>
        <w:t>二、個人資料利用之期間及方式</w:t>
      </w:r>
      <w:r>
        <w:rPr>
          <w:rFonts w:ascii="Arial" w:eastAsia="微軟正黑體" w:hAnsi="Arial" w:cs="Arial"/>
          <w:b/>
          <w:sz w:val="20"/>
          <w:szCs w:val="20"/>
        </w:rPr>
        <w:t xml:space="preserve"> </w:t>
      </w:r>
      <w:r>
        <w:rPr>
          <w:rFonts w:ascii="Arial" w:eastAsia="微軟正黑體" w:hAnsi="Arial" w:cs="Arial"/>
          <w:sz w:val="18"/>
          <w:szCs w:val="20"/>
        </w:rPr>
        <w:t>The Period and Method of Using Personal information</w:t>
      </w:r>
    </w:p>
    <w:p w14:paraId="54DF9B97" w14:textId="77777777" w:rsidR="0082249E" w:rsidRDefault="00000000">
      <w:pPr>
        <w:spacing w:line="240" w:lineRule="exact"/>
        <w:rPr>
          <w:rFonts w:ascii="Arial" w:eastAsia="微軟正黑體" w:hAnsi="Arial" w:cs="Arial"/>
          <w:sz w:val="20"/>
          <w:szCs w:val="20"/>
        </w:rPr>
      </w:pPr>
      <w:r>
        <w:rPr>
          <w:rFonts w:ascii="Arial" w:eastAsia="微軟正黑體" w:hAnsi="Arial" w:cs="Arial"/>
          <w:sz w:val="20"/>
          <w:szCs w:val="20"/>
        </w:rPr>
        <w:t>為遵循</w:t>
      </w:r>
      <w:r>
        <w:rPr>
          <w:rFonts w:ascii="Arial" w:eastAsia="微軟正黑體" w:hAnsi="Arial" w:cs="Arial"/>
          <w:sz w:val="20"/>
          <w:szCs w:val="20"/>
        </w:rPr>
        <w:t>FATCA</w:t>
      </w:r>
      <w:r>
        <w:rPr>
          <w:rFonts w:ascii="Arial" w:eastAsia="微軟正黑體" w:hAnsi="Arial" w:cs="Arial"/>
          <w:sz w:val="20"/>
          <w:szCs w:val="20"/>
        </w:rPr>
        <w:t>法案及</w:t>
      </w:r>
      <w:r>
        <w:rPr>
          <w:rFonts w:ascii="Arial" w:eastAsia="微軟正黑體" w:hAnsi="Arial" w:cs="Arial"/>
          <w:sz w:val="20"/>
          <w:szCs w:val="20"/>
        </w:rPr>
        <w:t>IGA</w:t>
      </w:r>
      <w:r>
        <w:rPr>
          <w:rFonts w:ascii="Arial" w:eastAsia="微軟正黑體" w:hAnsi="Arial" w:cs="Arial"/>
          <w:sz w:val="20"/>
          <w:szCs w:val="20"/>
        </w:rPr>
        <w:t>協議之必要年限內，本會所蒐集之</w:t>
      </w:r>
      <w:r>
        <w:rPr>
          <w:rFonts w:ascii="Arial" w:eastAsia="微軟正黑體" w:hAnsi="Arial" w:cs="Arial"/>
          <w:sz w:val="20"/>
          <w:szCs w:val="20"/>
        </w:rPr>
        <w:t xml:space="preserve">  </w:t>
      </w:r>
      <w:r>
        <w:rPr>
          <w:rFonts w:ascii="Arial" w:eastAsia="微軟正黑體" w:hAnsi="Arial" w:cs="Arial"/>
          <w:sz w:val="20"/>
          <w:szCs w:val="20"/>
        </w:rPr>
        <w:t>台端個人資料將由本會為保存及利用，並於特定目的之範圍內，以書面、電子文件、電磁紀錄、簡訊、電話、傳真、電子或人工檢索等方式為處理、利用與國際傳輸。</w:t>
      </w:r>
    </w:p>
    <w:p w14:paraId="2160C2E1" w14:textId="77777777" w:rsidR="0082249E" w:rsidRDefault="00000000">
      <w:pPr>
        <w:spacing w:line="240" w:lineRule="exact"/>
        <w:rPr>
          <w:rFonts w:ascii="Arial" w:eastAsia="微軟正黑體" w:hAnsi="Arial" w:cs="Arial"/>
          <w:sz w:val="18"/>
          <w:szCs w:val="20"/>
        </w:rPr>
      </w:pPr>
      <w:r>
        <w:rPr>
          <w:rFonts w:ascii="Arial" w:eastAsia="微軟正黑體" w:hAnsi="Arial" w:cs="Arial"/>
          <w:sz w:val="18"/>
          <w:szCs w:val="20"/>
        </w:rPr>
        <w:t>In compliance with the period required by FATCA and the Agreement, the personal information collected by the Association will be kept and used by the Association and processed, used and transmitted internationally in writing, via email, electromagnetic record, text message, telephone, fax, electronic or manual search within the scope of the said specified purpose.</w:t>
      </w:r>
    </w:p>
    <w:p w14:paraId="1820EF1B" w14:textId="77777777" w:rsidR="0082249E" w:rsidRDefault="0082249E">
      <w:pPr>
        <w:spacing w:line="240" w:lineRule="exact"/>
        <w:rPr>
          <w:rFonts w:ascii="Arial" w:eastAsia="微軟正黑體" w:hAnsi="Arial" w:cs="Arial"/>
          <w:sz w:val="20"/>
          <w:szCs w:val="20"/>
        </w:rPr>
      </w:pPr>
    </w:p>
    <w:p w14:paraId="4281AF95" w14:textId="77777777" w:rsidR="0082249E" w:rsidRDefault="00000000">
      <w:pPr>
        <w:spacing w:line="240" w:lineRule="exact"/>
      </w:pPr>
      <w:r>
        <w:rPr>
          <w:rFonts w:ascii="Arial" w:eastAsia="微軟正黑體" w:hAnsi="Arial" w:cs="Arial"/>
          <w:b/>
          <w:sz w:val="20"/>
          <w:szCs w:val="20"/>
        </w:rPr>
        <w:t>三、個人資料利用之地區</w:t>
      </w:r>
      <w:r>
        <w:rPr>
          <w:rFonts w:ascii="Arial" w:eastAsia="微軟正黑體" w:hAnsi="Arial" w:cs="Arial"/>
          <w:sz w:val="20"/>
          <w:szCs w:val="20"/>
        </w:rPr>
        <w:t xml:space="preserve"> </w:t>
      </w:r>
      <w:r>
        <w:rPr>
          <w:rFonts w:ascii="Arial" w:eastAsia="微軟正黑體" w:hAnsi="Arial" w:cs="Arial"/>
          <w:sz w:val="18"/>
          <w:szCs w:val="20"/>
        </w:rPr>
        <w:t>Geographical Limitation for Use of Personal Information</w:t>
      </w:r>
    </w:p>
    <w:p w14:paraId="0439B9A1" w14:textId="77777777" w:rsidR="0082249E" w:rsidRDefault="00000000">
      <w:pPr>
        <w:spacing w:line="240" w:lineRule="exact"/>
        <w:rPr>
          <w:rFonts w:ascii="Arial" w:eastAsia="微軟正黑體" w:hAnsi="Arial" w:cs="Arial"/>
          <w:sz w:val="20"/>
          <w:szCs w:val="20"/>
        </w:rPr>
      </w:pPr>
      <w:r>
        <w:rPr>
          <w:rFonts w:ascii="Arial" w:eastAsia="微軟正黑體" w:hAnsi="Arial" w:cs="Arial"/>
          <w:sz w:val="20"/>
          <w:szCs w:val="20"/>
        </w:rPr>
        <w:t>為履行</w:t>
      </w:r>
      <w:r>
        <w:rPr>
          <w:rFonts w:ascii="Arial" w:eastAsia="微軟正黑體" w:hAnsi="Arial" w:cs="Arial"/>
          <w:sz w:val="20"/>
          <w:szCs w:val="20"/>
        </w:rPr>
        <w:t>FATCA</w:t>
      </w:r>
      <w:r>
        <w:rPr>
          <w:rFonts w:ascii="Arial" w:eastAsia="微軟正黑體" w:hAnsi="Arial" w:cs="Arial"/>
          <w:sz w:val="20"/>
          <w:szCs w:val="20"/>
        </w:rPr>
        <w:t>法案及</w:t>
      </w:r>
      <w:r>
        <w:rPr>
          <w:rFonts w:ascii="Arial" w:eastAsia="微軟正黑體" w:hAnsi="Arial" w:cs="Arial"/>
          <w:sz w:val="20"/>
          <w:szCs w:val="20"/>
        </w:rPr>
        <w:t>IGA</w:t>
      </w:r>
      <w:r>
        <w:rPr>
          <w:rFonts w:ascii="Arial" w:eastAsia="微軟正黑體" w:hAnsi="Arial" w:cs="Arial"/>
          <w:sz w:val="20"/>
          <w:szCs w:val="20"/>
        </w:rPr>
        <w:t>協議下之相關義務，　台端個人資料將於中華民國及美國地區受利用。</w:t>
      </w:r>
    </w:p>
    <w:p w14:paraId="35930871" w14:textId="77777777" w:rsidR="0082249E" w:rsidRDefault="00000000">
      <w:pPr>
        <w:spacing w:line="240" w:lineRule="exact"/>
        <w:rPr>
          <w:rFonts w:ascii="Arial" w:eastAsia="微軟正黑體" w:hAnsi="Arial" w:cs="Arial"/>
          <w:sz w:val="18"/>
          <w:szCs w:val="20"/>
        </w:rPr>
      </w:pPr>
      <w:r>
        <w:rPr>
          <w:rFonts w:ascii="Arial" w:eastAsia="微軟正黑體" w:hAnsi="Arial" w:cs="Arial"/>
          <w:sz w:val="18"/>
          <w:szCs w:val="20"/>
        </w:rPr>
        <w:t>In order to fulfill the obligations under FATCA and the Agreement, your personal information will be used in both Taiwan R.O.C. and United States.</w:t>
      </w:r>
    </w:p>
    <w:p w14:paraId="64B79E4E" w14:textId="77777777" w:rsidR="0082249E" w:rsidRDefault="0082249E">
      <w:pPr>
        <w:spacing w:line="240" w:lineRule="exact"/>
        <w:rPr>
          <w:rFonts w:ascii="Arial" w:eastAsia="微軟正黑體" w:hAnsi="Arial" w:cs="Arial"/>
          <w:sz w:val="20"/>
          <w:szCs w:val="20"/>
        </w:rPr>
      </w:pPr>
    </w:p>
    <w:p w14:paraId="73410C92" w14:textId="77777777" w:rsidR="0082249E" w:rsidRDefault="00000000">
      <w:pPr>
        <w:spacing w:line="240" w:lineRule="exact"/>
      </w:pPr>
      <w:r>
        <w:rPr>
          <w:rFonts w:ascii="Arial" w:eastAsia="微軟正黑體" w:hAnsi="Arial" w:cs="Arial"/>
          <w:b/>
          <w:sz w:val="20"/>
          <w:szCs w:val="20"/>
        </w:rPr>
        <w:t>四、個人資料利用之對象</w:t>
      </w:r>
      <w:r>
        <w:rPr>
          <w:rFonts w:ascii="Arial" w:eastAsia="微軟正黑體" w:hAnsi="Arial" w:cs="Arial"/>
          <w:sz w:val="20"/>
          <w:szCs w:val="20"/>
        </w:rPr>
        <w:t xml:space="preserve"> </w:t>
      </w:r>
      <w:r>
        <w:rPr>
          <w:rFonts w:ascii="Arial" w:eastAsia="微軟正黑體" w:hAnsi="Arial" w:cs="Arial"/>
          <w:sz w:val="18"/>
          <w:szCs w:val="20"/>
        </w:rPr>
        <w:t>Parties Using the Personal Information</w:t>
      </w:r>
    </w:p>
    <w:p w14:paraId="218C2F02" w14:textId="77777777" w:rsidR="0082249E" w:rsidRDefault="00000000">
      <w:pPr>
        <w:spacing w:line="240" w:lineRule="exact"/>
        <w:rPr>
          <w:rFonts w:ascii="Arial" w:eastAsia="微軟正黑體" w:hAnsi="Arial" w:cs="Arial"/>
          <w:sz w:val="20"/>
          <w:szCs w:val="20"/>
        </w:rPr>
      </w:pPr>
      <w:r>
        <w:rPr>
          <w:rFonts w:ascii="Arial" w:eastAsia="微軟正黑體" w:hAnsi="Arial" w:cs="Arial"/>
          <w:sz w:val="20"/>
          <w:szCs w:val="20"/>
        </w:rPr>
        <w:t>為履行</w:t>
      </w:r>
      <w:r>
        <w:rPr>
          <w:rFonts w:ascii="Arial" w:eastAsia="微軟正黑體" w:hAnsi="Arial" w:cs="Arial"/>
          <w:sz w:val="20"/>
          <w:szCs w:val="20"/>
        </w:rPr>
        <w:t>FATCA</w:t>
      </w:r>
      <w:r>
        <w:rPr>
          <w:rFonts w:ascii="Arial" w:eastAsia="微軟正黑體" w:hAnsi="Arial" w:cs="Arial"/>
          <w:sz w:val="20"/>
          <w:szCs w:val="20"/>
        </w:rPr>
        <w:t>法案及</w:t>
      </w:r>
      <w:r>
        <w:rPr>
          <w:rFonts w:ascii="Arial" w:eastAsia="微軟正黑體" w:hAnsi="Arial" w:cs="Arial"/>
          <w:sz w:val="20"/>
          <w:szCs w:val="20"/>
        </w:rPr>
        <w:t>IGA</w:t>
      </w:r>
      <w:r>
        <w:rPr>
          <w:rFonts w:ascii="Arial" w:eastAsia="微軟正黑體" w:hAnsi="Arial" w:cs="Arial"/>
          <w:sz w:val="20"/>
          <w:szCs w:val="20"/>
        </w:rPr>
        <w:t>協議下之相關義務，</w:t>
      </w:r>
      <w:r>
        <w:rPr>
          <w:rFonts w:ascii="Arial" w:eastAsia="微軟正黑體" w:hAnsi="Arial" w:cs="Arial"/>
          <w:sz w:val="20"/>
          <w:szCs w:val="20"/>
        </w:rPr>
        <w:t xml:space="preserve">  </w:t>
      </w:r>
      <w:r>
        <w:rPr>
          <w:rFonts w:ascii="Arial" w:eastAsia="微軟正黑體" w:hAnsi="Arial" w:cs="Arial"/>
          <w:sz w:val="20"/>
          <w:szCs w:val="20"/>
        </w:rPr>
        <w:t>台端個人資料將由本會、中華民國權責主管機關及美國國稅局所利用。</w:t>
      </w:r>
    </w:p>
    <w:p w14:paraId="19F41DD8" w14:textId="77777777" w:rsidR="0082249E" w:rsidRDefault="00000000">
      <w:pPr>
        <w:spacing w:line="240" w:lineRule="exact"/>
        <w:rPr>
          <w:rFonts w:ascii="Arial" w:eastAsia="微軟正黑體" w:hAnsi="Arial" w:cs="Arial"/>
          <w:sz w:val="18"/>
          <w:szCs w:val="20"/>
        </w:rPr>
      </w:pPr>
      <w:r>
        <w:rPr>
          <w:rFonts w:ascii="Arial" w:eastAsia="微軟正黑體" w:hAnsi="Arial" w:cs="Arial"/>
          <w:sz w:val="18"/>
          <w:szCs w:val="20"/>
        </w:rPr>
        <w:t>In order to fulfill the obligations under FATCA and the Agreement, your personal information will be used by the Association, the competent authority in Taiwan R.O.C. and the IRS.</w:t>
      </w:r>
    </w:p>
    <w:p w14:paraId="4529B133" w14:textId="77777777" w:rsidR="0082249E" w:rsidRDefault="0082249E">
      <w:pPr>
        <w:spacing w:line="240" w:lineRule="exact"/>
        <w:rPr>
          <w:rFonts w:ascii="Arial" w:eastAsia="微軟正黑體" w:hAnsi="Arial" w:cs="Arial"/>
          <w:sz w:val="20"/>
          <w:szCs w:val="20"/>
        </w:rPr>
      </w:pPr>
    </w:p>
    <w:p w14:paraId="6B7FC12C" w14:textId="77777777" w:rsidR="0082249E" w:rsidRDefault="00000000">
      <w:pPr>
        <w:spacing w:line="240" w:lineRule="exact"/>
      </w:pPr>
      <w:r>
        <w:rPr>
          <w:rFonts w:ascii="Arial" w:eastAsia="微軟正黑體" w:hAnsi="Arial" w:cs="Arial"/>
          <w:b/>
          <w:sz w:val="20"/>
          <w:szCs w:val="20"/>
        </w:rPr>
        <w:t>五、個人資料之權利行使及其方式</w:t>
      </w:r>
      <w:r>
        <w:rPr>
          <w:rFonts w:ascii="Arial" w:eastAsia="微軟正黑體" w:hAnsi="Arial" w:cs="Arial"/>
          <w:sz w:val="20"/>
          <w:szCs w:val="20"/>
        </w:rPr>
        <w:t xml:space="preserve"> </w:t>
      </w:r>
      <w:r>
        <w:rPr>
          <w:rFonts w:ascii="Arial" w:eastAsia="微軟正黑體" w:hAnsi="Arial" w:cs="Arial"/>
          <w:sz w:val="18"/>
          <w:szCs w:val="20"/>
        </w:rPr>
        <w:t>Exercise of the Rights Regarding Personal Information</w:t>
      </w:r>
    </w:p>
    <w:p w14:paraId="1F22B869" w14:textId="77777777" w:rsidR="0082249E" w:rsidRDefault="00000000">
      <w:pPr>
        <w:spacing w:line="240" w:lineRule="exact"/>
        <w:rPr>
          <w:rFonts w:ascii="Arial" w:eastAsia="微軟正黑體" w:hAnsi="Arial" w:cs="Arial"/>
          <w:sz w:val="20"/>
          <w:szCs w:val="20"/>
        </w:rPr>
      </w:pPr>
      <w:r>
        <w:rPr>
          <w:rFonts w:ascii="Arial" w:eastAsia="微軟正黑體" w:hAnsi="Arial" w:cs="Arial"/>
          <w:sz w:val="20"/>
          <w:szCs w:val="20"/>
        </w:rPr>
        <w:t>台端就本會所蒐集、處理及利用之個人資料，得隨時向本會請求查詢、閱覽、製給複製本、補充或更正、停止蒐集處理及利用或刪除。　台端如欲行使前述權利，有關如何行使之方式，得向本會客服及各分行臨櫃查詢。</w:t>
      </w:r>
    </w:p>
    <w:p w14:paraId="12095EB4" w14:textId="77777777" w:rsidR="0082249E" w:rsidRDefault="00000000">
      <w:pPr>
        <w:spacing w:line="240" w:lineRule="exact"/>
        <w:rPr>
          <w:rFonts w:ascii="Arial" w:eastAsia="微軟正黑體" w:hAnsi="Arial" w:cs="Arial"/>
          <w:sz w:val="18"/>
          <w:szCs w:val="20"/>
        </w:rPr>
      </w:pPr>
      <w:r>
        <w:rPr>
          <w:rFonts w:ascii="Arial" w:eastAsia="微軟正黑體" w:hAnsi="Arial" w:cs="Arial"/>
          <w:sz w:val="18"/>
          <w:szCs w:val="20"/>
        </w:rPr>
        <w:t>With regard to the personal information collected, processed and used by the Association, you may request to search, review, make duplications, supplement or correct the personal information or to discontinue the collection, processing, and use of the personal information, or request to delete the personal information. If you would use abovementioned rights, please find the Association for understanding how to use your rights.</w:t>
      </w:r>
    </w:p>
    <w:p w14:paraId="0C82C89B" w14:textId="77777777" w:rsidR="0082249E" w:rsidRDefault="0082249E">
      <w:pPr>
        <w:spacing w:line="240" w:lineRule="exact"/>
        <w:rPr>
          <w:rFonts w:ascii="Arial" w:eastAsia="微軟正黑體" w:hAnsi="Arial" w:cs="Arial"/>
          <w:sz w:val="20"/>
          <w:szCs w:val="20"/>
        </w:rPr>
      </w:pPr>
    </w:p>
    <w:p w14:paraId="1056920B" w14:textId="77777777" w:rsidR="0082249E" w:rsidRDefault="00000000">
      <w:pPr>
        <w:spacing w:line="240" w:lineRule="exact"/>
      </w:pPr>
      <w:r>
        <w:rPr>
          <w:rFonts w:ascii="Arial" w:eastAsia="微軟正黑體" w:hAnsi="Arial" w:cs="Arial"/>
          <w:b/>
          <w:sz w:val="20"/>
          <w:szCs w:val="20"/>
        </w:rPr>
        <w:t>六、不提供對其權益之影響</w:t>
      </w:r>
      <w:r>
        <w:rPr>
          <w:rFonts w:ascii="Arial" w:eastAsia="微軟正黑體" w:hAnsi="Arial" w:cs="Arial"/>
          <w:sz w:val="20"/>
          <w:szCs w:val="20"/>
        </w:rPr>
        <w:t xml:space="preserve"> </w:t>
      </w:r>
      <w:r>
        <w:rPr>
          <w:rFonts w:ascii="Arial" w:eastAsia="微軟正黑體" w:hAnsi="Arial" w:cs="Arial"/>
          <w:sz w:val="18"/>
          <w:szCs w:val="20"/>
        </w:rPr>
        <w:t>The Effect of Refusal to Provide Personal Information</w:t>
      </w:r>
    </w:p>
    <w:p w14:paraId="642D5828" w14:textId="77777777" w:rsidR="0082249E" w:rsidRDefault="00000000">
      <w:pPr>
        <w:spacing w:line="240" w:lineRule="exact"/>
        <w:rPr>
          <w:rFonts w:ascii="Arial" w:eastAsia="微軟正黑體" w:hAnsi="Arial" w:cs="Arial"/>
          <w:sz w:val="20"/>
          <w:szCs w:val="20"/>
        </w:rPr>
      </w:pPr>
      <w:r>
        <w:rPr>
          <w:rFonts w:ascii="Arial" w:eastAsia="微軟正黑體" w:hAnsi="Arial" w:cs="Arial"/>
          <w:sz w:val="20"/>
          <w:szCs w:val="20"/>
        </w:rPr>
        <w:t>台端若拒絕提供本會為遵循</w:t>
      </w:r>
      <w:r>
        <w:rPr>
          <w:rFonts w:ascii="Arial" w:eastAsia="微軟正黑體" w:hAnsi="Arial" w:cs="Arial"/>
          <w:sz w:val="20"/>
          <w:szCs w:val="20"/>
        </w:rPr>
        <w:t>FATCA</w:t>
      </w:r>
      <w:r>
        <w:rPr>
          <w:rFonts w:ascii="Arial" w:eastAsia="微軟正黑體" w:hAnsi="Arial" w:cs="Arial"/>
          <w:sz w:val="20"/>
          <w:szCs w:val="20"/>
        </w:rPr>
        <w:t>法案及</w:t>
      </w:r>
      <w:r>
        <w:rPr>
          <w:rFonts w:ascii="Arial" w:eastAsia="微軟正黑體" w:hAnsi="Arial" w:cs="Arial"/>
          <w:sz w:val="20"/>
          <w:szCs w:val="20"/>
        </w:rPr>
        <w:t>IGA</w:t>
      </w:r>
      <w:r>
        <w:rPr>
          <w:rFonts w:ascii="Arial" w:eastAsia="微軟正黑體" w:hAnsi="Arial" w:cs="Arial"/>
          <w:sz w:val="20"/>
          <w:szCs w:val="20"/>
        </w:rPr>
        <w:t>協議所需之個人資料、或嗣後撤回、撤銷同意，本會仍可能須將關於　台端之帳戶資訊申報予美國國稅局及中華民國權責主管機關。</w:t>
      </w:r>
    </w:p>
    <w:p w14:paraId="3A9BDE28" w14:textId="77777777" w:rsidR="0082249E" w:rsidRDefault="00000000">
      <w:pPr>
        <w:spacing w:line="240" w:lineRule="exact"/>
        <w:rPr>
          <w:rFonts w:ascii="Arial" w:eastAsia="微軟正黑體" w:hAnsi="Arial" w:cs="Arial"/>
          <w:sz w:val="18"/>
          <w:szCs w:val="20"/>
        </w:rPr>
      </w:pPr>
      <w:r>
        <w:rPr>
          <w:rFonts w:ascii="Arial" w:eastAsia="微軟正黑體" w:hAnsi="Arial" w:cs="Arial"/>
          <w:sz w:val="18"/>
          <w:szCs w:val="20"/>
        </w:rPr>
        <w:t>In the event that you refuse to provide the personal information as required for the compliance of FATCA and the Agreement, or withdraw or revoke your consent thereof, the Association may still report your account information to the competent authority in Taiwan R.O.C. and the IRS.</w:t>
      </w:r>
    </w:p>
    <w:p w14:paraId="08A68664" w14:textId="77777777" w:rsidR="0082249E" w:rsidRDefault="0082249E">
      <w:pPr>
        <w:spacing w:line="240" w:lineRule="exact"/>
        <w:rPr>
          <w:rFonts w:ascii="Arial" w:eastAsia="微軟正黑體" w:hAnsi="Arial" w:cs="Arial"/>
          <w:sz w:val="20"/>
          <w:szCs w:val="20"/>
        </w:rPr>
      </w:pPr>
    </w:p>
    <w:p w14:paraId="777E6658" w14:textId="77777777" w:rsidR="0082249E" w:rsidRDefault="00000000">
      <w:pPr>
        <w:spacing w:line="240" w:lineRule="exact"/>
        <w:rPr>
          <w:rFonts w:ascii="Arial" w:eastAsia="微軟正黑體" w:hAnsi="Arial" w:cs="Arial"/>
          <w:sz w:val="20"/>
          <w:szCs w:val="20"/>
        </w:rPr>
      </w:pPr>
      <w:r>
        <w:rPr>
          <w:rFonts w:ascii="Arial" w:eastAsia="微軟正黑體" w:hAnsi="Arial" w:cs="Arial"/>
          <w:sz w:val="20"/>
          <w:szCs w:val="20"/>
        </w:rPr>
        <w:t>台端已充分詳讀前揭告知事項，瞭解此一告知事項符合個人資料保護法及相關法規之要求。</w:t>
      </w:r>
    </w:p>
    <w:p w14:paraId="47292AC4" w14:textId="77777777" w:rsidR="0082249E" w:rsidRDefault="00000000">
      <w:pPr>
        <w:spacing w:line="240" w:lineRule="exact"/>
        <w:rPr>
          <w:rFonts w:ascii="Arial" w:eastAsia="微軟正黑體" w:hAnsi="Arial" w:cs="Arial"/>
          <w:sz w:val="18"/>
          <w:szCs w:val="20"/>
        </w:rPr>
        <w:sectPr w:rsidR="0082249E">
          <w:footerReference w:type="default" r:id="rId7"/>
          <w:pgSz w:w="11906" w:h="16838"/>
          <w:pgMar w:top="397" w:right="720" w:bottom="567" w:left="720" w:header="284" w:footer="488" w:gutter="0"/>
          <w:cols w:space="720"/>
          <w:docGrid w:type="linesAndChars" w:linePitch="486"/>
        </w:sectPr>
      </w:pPr>
      <w:r>
        <w:rPr>
          <w:rFonts w:ascii="Arial" w:eastAsia="微軟正黑體" w:hAnsi="Arial" w:cs="Arial"/>
          <w:sz w:val="18"/>
          <w:szCs w:val="20"/>
        </w:rPr>
        <w:t>You have read carefully and fully understand all that is stated above and understand that this notice is in accordance with the Personal Information Protection Act and the relevant laws and regulations.</w:t>
      </w:r>
    </w:p>
    <w:p w14:paraId="115A7128" w14:textId="77777777" w:rsidR="0082249E" w:rsidRDefault="00000000">
      <w:pPr>
        <w:spacing w:after="72" w:line="200" w:lineRule="exact"/>
      </w:pPr>
      <w:r>
        <w:rPr>
          <w:rFonts w:ascii="Arial" w:eastAsia="微軟正黑體" w:hAnsi="Arial" w:cs="Arial"/>
          <w:b/>
          <w:color w:val="000000"/>
          <w:sz w:val="20"/>
          <w:szCs w:val="24"/>
        </w:rPr>
        <w:lastRenderedPageBreak/>
        <w:t>【附錄一】填表說明</w:t>
      </w:r>
      <w:r>
        <w:rPr>
          <w:rFonts w:ascii="Arial" w:eastAsia="微軟正黑體" w:hAnsi="Arial" w:cs="Arial"/>
          <w:b/>
          <w:kern w:val="0"/>
          <w:sz w:val="18"/>
          <w:szCs w:val="24"/>
        </w:rPr>
        <w:t>【</w:t>
      </w:r>
      <w:r>
        <w:rPr>
          <w:rFonts w:ascii="Arial" w:eastAsia="微軟正黑體" w:hAnsi="Arial" w:cs="Arial"/>
          <w:b/>
          <w:kern w:val="0"/>
          <w:sz w:val="18"/>
          <w:szCs w:val="24"/>
        </w:rPr>
        <w:t>Appendix I</w:t>
      </w:r>
      <w:r>
        <w:rPr>
          <w:rFonts w:ascii="Arial" w:eastAsia="微軟正黑體" w:hAnsi="Arial" w:cs="Arial"/>
          <w:b/>
          <w:kern w:val="0"/>
          <w:sz w:val="18"/>
          <w:szCs w:val="24"/>
        </w:rPr>
        <w:t>】</w:t>
      </w:r>
      <w:r>
        <w:rPr>
          <w:rFonts w:ascii="Arial" w:eastAsia="微軟正黑體" w:hAnsi="Arial" w:cs="Arial"/>
          <w:b/>
          <w:kern w:val="0"/>
          <w:sz w:val="18"/>
          <w:szCs w:val="24"/>
        </w:rPr>
        <w:t>Instruction</w:t>
      </w:r>
    </w:p>
    <w:p w14:paraId="55B3B7BD" w14:textId="77777777" w:rsidR="0082249E" w:rsidRDefault="00000000">
      <w:pPr>
        <w:autoSpaceDE w:val="0"/>
        <w:spacing w:line="240" w:lineRule="exact"/>
      </w:pPr>
      <w:r>
        <w:rPr>
          <w:rFonts w:ascii="Arial" w:eastAsia="微軟正黑體" w:hAnsi="Arial" w:cs="Arial"/>
          <w:color w:val="000000"/>
          <w:kern w:val="0"/>
          <w:sz w:val="20"/>
          <w:szCs w:val="24"/>
        </w:rPr>
        <w:t>根據美國外國帳戶稅務遵從法</w:t>
      </w:r>
      <w:r>
        <w:rPr>
          <w:rFonts w:ascii="Arial" w:eastAsia="微軟正黑體" w:hAnsi="Arial" w:cs="Arial"/>
          <w:color w:val="000000"/>
          <w:kern w:val="0"/>
          <w:sz w:val="20"/>
          <w:szCs w:val="24"/>
        </w:rPr>
        <w:t>(</w:t>
      </w:r>
      <w:r>
        <w:rPr>
          <w:rFonts w:ascii="Arial" w:eastAsia="微軟正黑體" w:hAnsi="Arial" w:cs="Arial"/>
          <w:color w:val="000000"/>
          <w:kern w:val="0"/>
          <w:sz w:val="20"/>
          <w:szCs w:val="24"/>
        </w:rPr>
        <w:t>「</w:t>
      </w:r>
      <w:r>
        <w:rPr>
          <w:rFonts w:ascii="Arial" w:eastAsia="微軟正黑體" w:hAnsi="Arial" w:cs="Arial"/>
          <w:color w:val="000000"/>
          <w:kern w:val="0"/>
          <w:sz w:val="20"/>
          <w:szCs w:val="24"/>
        </w:rPr>
        <w:t>FATCA</w:t>
      </w:r>
      <w:r>
        <w:rPr>
          <w:rFonts w:ascii="Arial" w:eastAsia="微軟正黑體" w:hAnsi="Arial" w:cs="Arial"/>
          <w:color w:val="000000"/>
          <w:kern w:val="0"/>
          <w:sz w:val="20"/>
          <w:szCs w:val="24"/>
        </w:rPr>
        <w:t>」</w:t>
      </w:r>
      <w:r>
        <w:rPr>
          <w:rFonts w:ascii="Arial" w:eastAsia="微軟正黑體" w:hAnsi="Arial" w:cs="Arial"/>
          <w:color w:val="000000"/>
          <w:kern w:val="0"/>
          <w:sz w:val="20"/>
          <w:szCs w:val="24"/>
        </w:rPr>
        <w:t>)</w:t>
      </w:r>
      <w:r>
        <w:rPr>
          <w:rFonts w:ascii="Arial" w:eastAsia="微軟正黑體" w:hAnsi="Arial" w:cs="Arial"/>
          <w:color w:val="000000"/>
          <w:kern w:val="0"/>
          <w:sz w:val="20"/>
          <w:szCs w:val="24"/>
        </w:rPr>
        <w:t>及臺灣金融機構執行共同申報及盡職調查作業辦法之規定，</w:t>
      </w:r>
      <w:r>
        <w:rPr>
          <w:rFonts w:ascii="Arial" w:eastAsia="微軟正黑體" w:hAnsi="Arial" w:cs="Arial"/>
          <w:sz w:val="20"/>
          <w:szCs w:val="20"/>
        </w:rPr>
        <w:t>本會</w:t>
      </w:r>
      <w:r>
        <w:rPr>
          <w:rFonts w:ascii="Arial" w:eastAsia="微軟正黑體" w:hAnsi="Arial" w:cs="Arial"/>
          <w:color w:val="000000"/>
          <w:kern w:val="0"/>
          <w:sz w:val="20"/>
          <w:szCs w:val="24"/>
        </w:rPr>
        <w:t>應收集及申報有關帳戶持有人稅籍與特定相關資料。每個稅籍國家均按其本身的規則釐定稅籍的定義。一般來說，個人稅籍係為個人居住的國家。若干特別情況可能會導致個人成為其他國家的居民，或同時成為超過一個國家的居民（多重居住地）。若個人為美國公民或具有美國稅務居民身分，亦需將美國稅籍身分於此聲明書中列示。相關稅籍詳情，請諮詢您的稅務顧問或瀏覽下列有關</w:t>
      </w:r>
      <w:r>
        <w:rPr>
          <w:rFonts w:ascii="Arial" w:eastAsia="微軟正黑體" w:hAnsi="Arial" w:cs="Arial"/>
          <w:color w:val="000000"/>
          <w:kern w:val="0"/>
          <w:sz w:val="20"/>
          <w:szCs w:val="24"/>
        </w:rPr>
        <w:t>FATCA</w:t>
      </w:r>
      <w:r>
        <w:rPr>
          <w:rFonts w:ascii="Arial" w:eastAsia="微軟正黑體" w:hAnsi="Arial" w:cs="Arial"/>
          <w:color w:val="000000"/>
          <w:kern w:val="0"/>
          <w:sz w:val="20"/>
          <w:szCs w:val="24"/>
        </w:rPr>
        <w:t>或</w:t>
      </w:r>
      <w:r>
        <w:rPr>
          <w:rFonts w:ascii="Arial" w:eastAsia="微軟正黑體" w:hAnsi="Arial" w:cs="Arial"/>
          <w:color w:val="000000"/>
          <w:kern w:val="0"/>
          <w:sz w:val="20"/>
          <w:szCs w:val="24"/>
        </w:rPr>
        <w:t>CRS</w:t>
      </w:r>
      <w:r>
        <w:rPr>
          <w:rFonts w:ascii="Arial" w:eastAsia="微軟正黑體" w:hAnsi="Arial" w:cs="Arial"/>
          <w:color w:val="000000"/>
          <w:kern w:val="0"/>
          <w:sz w:val="20"/>
          <w:szCs w:val="24"/>
        </w:rPr>
        <w:t>網頁的資料</w:t>
      </w:r>
      <w:hyperlink r:id="rId8" w:history="1">
        <w:r>
          <w:rPr>
            <w:rFonts w:ascii="Arial" w:eastAsia="微軟正黑體" w:hAnsi="Arial" w:cs="Arial"/>
            <w:color w:val="000000"/>
            <w:kern w:val="0"/>
            <w:sz w:val="18"/>
            <w:szCs w:val="24"/>
          </w:rPr>
          <w:t>https://www.irs.gov/</w:t>
        </w:r>
      </w:hyperlink>
      <w:r>
        <w:rPr>
          <w:rFonts w:ascii="Arial" w:eastAsia="微軟正黑體" w:hAnsi="Arial" w:cs="Arial"/>
          <w:color w:val="000000"/>
          <w:kern w:val="0"/>
          <w:sz w:val="18"/>
          <w:szCs w:val="24"/>
        </w:rPr>
        <w:t>或</w:t>
      </w:r>
      <w:hyperlink r:id="rId9" w:history="1">
        <w:r>
          <w:rPr>
            <w:rFonts w:ascii="Arial" w:eastAsia="微軟正黑體" w:hAnsi="Arial" w:cs="Arial"/>
            <w:color w:val="000000"/>
            <w:kern w:val="0"/>
            <w:sz w:val="18"/>
            <w:szCs w:val="24"/>
          </w:rPr>
          <w:t>http://www.oecd.org/tax/automatic</w:t>
        </w:r>
        <w:r>
          <w:rPr>
            <w:rFonts w:ascii="新細明體" w:hAnsi="新細明體" w:cs="新細明體"/>
            <w:color w:val="000000"/>
            <w:kern w:val="0"/>
            <w:sz w:val="18"/>
            <w:szCs w:val="24"/>
          </w:rPr>
          <w:t>‐</w:t>
        </w:r>
        <w:r>
          <w:rPr>
            <w:rFonts w:ascii="Arial" w:eastAsia="微軟正黑體" w:hAnsi="Arial" w:cs="Arial"/>
            <w:color w:val="000000"/>
            <w:kern w:val="0"/>
            <w:sz w:val="18"/>
            <w:szCs w:val="24"/>
          </w:rPr>
          <w:t>exchange/crs</w:t>
        </w:r>
        <w:r>
          <w:rPr>
            <w:rFonts w:ascii="新細明體" w:hAnsi="新細明體" w:cs="新細明體"/>
            <w:color w:val="000000"/>
            <w:kern w:val="0"/>
            <w:sz w:val="18"/>
            <w:szCs w:val="24"/>
          </w:rPr>
          <w:t>‐</w:t>
        </w:r>
        <w:r>
          <w:rPr>
            <w:rFonts w:ascii="Arial" w:eastAsia="微軟正黑體" w:hAnsi="Arial" w:cs="Arial"/>
            <w:color w:val="000000"/>
            <w:kern w:val="0"/>
            <w:sz w:val="18"/>
            <w:szCs w:val="24"/>
          </w:rPr>
          <w:t>implementation</w:t>
        </w:r>
        <w:r>
          <w:rPr>
            <w:rFonts w:ascii="新細明體" w:hAnsi="新細明體" w:cs="新細明體"/>
            <w:color w:val="000000"/>
            <w:kern w:val="0"/>
            <w:sz w:val="18"/>
            <w:szCs w:val="24"/>
          </w:rPr>
          <w:t>‐</w:t>
        </w:r>
        <w:r>
          <w:rPr>
            <w:rFonts w:ascii="Arial" w:eastAsia="微軟正黑體" w:hAnsi="Arial" w:cs="Arial"/>
            <w:color w:val="000000"/>
            <w:kern w:val="0"/>
            <w:sz w:val="18"/>
            <w:szCs w:val="24"/>
          </w:rPr>
          <w:t>and</w:t>
        </w:r>
        <w:r>
          <w:rPr>
            <w:rFonts w:ascii="新細明體" w:hAnsi="新細明體" w:cs="新細明體"/>
            <w:color w:val="000000"/>
            <w:kern w:val="0"/>
            <w:sz w:val="18"/>
            <w:szCs w:val="24"/>
          </w:rPr>
          <w:t>‐</w:t>
        </w:r>
        <w:r>
          <w:rPr>
            <w:rFonts w:ascii="Arial" w:eastAsia="微軟正黑體" w:hAnsi="Arial" w:cs="Arial"/>
            <w:color w:val="000000"/>
            <w:kern w:val="0"/>
            <w:sz w:val="18"/>
            <w:szCs w:val="24"/>
          </w:rPr>
          <w:t>assistance/</w:t>
        </w:r>
      </w:hyperlink>
    </w:p>
    <w:p w14:paraId="6A9CADF1" w14:textId="77777777" w:rsidR="0082249E" w:rsidRDefault="00000000">
      <w:pPr>
        <w:autoSpaceDE w:val="0"/>
        <w:spacing w:line="220" w:lineRule="exact"/>
      </w:pPr>
      <w:r>
        <w:rPr>
          <w:rFonts w:ascii="Arial" w:eastAsia="微軟正黑體" w:hAnsi="Arial" w:cs="Arial"/>
          <w:color w:val="000000"/>
          <w:kern w:val="0"/>
          <w:sz w:val="18"/>
          <w:szCs w:val="24"/>
        </w:rPr>
        <w:t xml:space="preserve">Regulations based on the </w:t>
      </w:r>
      <w:r>
        <w:rPr>
          <w:rFonts w:ascii="Arial" w:eastAsia="微軟正黑體" w:hAnsi="Arial" w:cs="Arial"/>
          <w:kern w:val="0"/>
          <w:sz w:val="18"/>
          <w:szCs w:val="24"/>
        </w:rPr>
        <w:t xml:space="preserve">Foreign Account Tax Compliance Act (“FATCA”) and Taiwan Common Reporting and Due Diligence rules </w:t>
      </w:r>
      <w:r>
        <w:rPr>
          <w:rFonts w:ascii="Arial" w:eastAsia="微軟正黑體" w:hAnsi="Arial" w:cs="Arial"/>
          <w:color w:val="000000"/>
          <w:kern w:val="0"/>
          <w:sz w:val="18"/>
          <w:szCs w:val="24"/>
        </w:rPr>
        <w:t xml:space="preserve">to collect and report an account holder’s tax residence and certain information. Each jurisdiction has its own rules for defining tax residence. In general, you will find that tax residence is the country in which you live. Special circumstances may cause you to be resident elsewhere or resident in more than one country at the same time (dual residency). If you are a U.S. citizen or tax resident under U.S. law, you should indicate that you are a U.S. tax resident on this form. For more information on tax residence, please consult your tax adviser or the information for FATCA and CRS at </w:t>
      </w:r>
      <w:hyperlink r:id="rId10" w:history="1">
        <w:r>
          <w:rPr>
            <w:rFonts w:ascii="Arial" w:eastAsia="微軟正黑體" w:hAnsi="Arial" w:cs="Arial"/>
            <w:color w:val="000000"/>
            <w:kern w:val="0"/>
            <w:sz w:val="18"/>
            <w:szCs w:val="24"/>
          </w:rPr>
          <w:t>https://www.irs.gov/</w:t>
        </w:r>
      </w:hyperlink>
      <w:r>
        <w:rPr>
          <w:rFonts w:ascii="Arial" w:eastAsia="微軟正黑體" w:hAnsi="Arial" w:cs="Arial"/>
          <w:color w:val="000000"/>
          <w:kern w:val="0"/>
          <w:sz w:val="18"/>
          <w:szCs w:val="24"/>
        </w:rPr>
        <w:t xml:space="preserve"> or </w:t>
      </w:r>
      <w:hyperlink r:id="rId11" w:history="1">
        <w:r>
          <w:rPr>
            <w:rFonts w:ascii="Arial" w:eastAsia="微軟正黑體" w:hAnsi="Arial" w:cs="Arial"/>
            <w:color w:val="000000"/>
            <w:kern w:val="0"/>
            <w:sz w:val="18"/>
            <w:szCs w:val="24"/>
          </w:rPr>
          <w:t>http://www.oecd.org/tax/automatic</w:t>
        </w:r>
        <w:r>
          <w:rPr>
            <w:rFonts w:ascii="新細明體" w:hAnsi="新細明體" w:cs="新細明體"/>
            <w:color w:val="000000"/>
            <w:kern w:val="0"/>
            <w:sz w:val="18"/>
            <w:szCs w:val="24"/>
          </w:rPr>
          <w:t>‐</w:t>
        </w:r>
        <w:r>
          <w:rPr>
            <w:rFonts w:ascii="Arial" w:eastAsia="微軟正黑體" w:hAnsi="Arial" w:cs="Arial"/>
            <w:color w:val="000000"/>
            <w:kern w:val="0"/>
            <w:sz w:val="18"/>
            <w:szCs w:val="24"/>
          </w:rPr>
          <w:t>exchange/crs</w:t>
        </w:r>
        <w:r>
          <w:rPr>
            <w:rFonts w:ascii="新細明體" w:hAnsi="新細明體" w:cs="新細明體"/>
            <w:color w:val="000000"/>
            <w:kern w:val="0"/>
            <w:sz w:val="18"/>
            <w:szCs w:val="24"/>
          </w:rPr>
          <w:t>‐</w:t>
        </w:r>
        <w:r>
          <w:rPr>
            <w:rFonts w:ascii="Arial" w:eastAsia="微軟正黑體" w:hAnsi="Arial" w:cs="Arial"/>
            <w:color w:val="000000"/>
            <w:kern w:val="0"/>
            <w:sz w:val="18"/>
            <w:szCs w:val="24"/>
          </w:rPr>
          <w:t>implementation</w:t>
        </w:r>
        <w:r>
          <w:rPr>
            <w:rFonts w:ascii="新細明體" w:hAnsi="新細明體" w:cs="新細明體"/>
            <w:color w:val="000000"/>
            <w:kern w:val="0"/>
            <w:sz w:val="18"/>
            <w:szCs w:val="24"/>
          </w:rPr>
          <w:t>‐</w:t>
        </w:r>
        <w:r>
          <w:rPr>
            <w:rFonts w:ascii="Arial" w:eastAsia="微軟正黑體" w:hAnsi="Arial" w:cs="Arial"/>
            <w:color w:val="000000"/>
            <w:kern w:val="0"/>
            <w:sz w:val="18"/>
            <w:szCs w:val="24"/>
          </w:rPr>
          <w:t>and</w:t>
        </w:r>
        <w:r>
          <w:rPr>
            <w:rFonts w:ascii="新細明體" w:hAnsi="新細明體" w:cs="新細明體"/>
            <w:color w:val="000000"/>
            <w:kern w:val="0"/>
            <w:sz w:val="18"/>
            <w:szCs w:val="24"/>
          </w:rPr>
          <w:t>‐</w:t>
        </w:r>
        <w:r>
          <w:rPr>
            <w:rFonts w:ascii="Arial" w:eastAsia="微軟正黑體" w:hAnsi="Arial" w:cs="Arial"/>
            <w:color w:val="000000"/>
            <w:kern w:val="0"/>
            <w:sz w:val="18"/>
            <w:szCs w:val="24"/>
          </w:rPr>
          <w:t>assistance/</w:t>
        </w:r>
      </w:hyperlink>
      <w:r>
        <w:rPr>
          <w:rFonts w:ascii="Arial" w:eastAsia="微軟正黑體" w:hAnsi="Arial" w:cs="Arial"/>
          <w:color w:val="000000"/>
          <w:kern w:val="0"/>
          <w:sz w:val="18"/>
          <w:szCs w:val="24"/>
        </w:rPr>
        <w:t>.</w:t>
      </w:r>
    </w:p>
    <w:p w14:paraId="17C9E00D" w14:textId="77777777" w:rsidR="0082249E" w:rsidRDefault="0082249E">
      <w:pPr>
        <w:autoSpaceDE w:val="0"/>
        <w:spacing w:line="220" w:lineRule="exact"/>
        <w:rPr>
          <w:rFonts w:ascii="Arial" w:eastAsia="微軟正黑體" w:hAnsi="Arial" w:cs="Arial"/>
          <w:color w:val="000000"/>
          <w:kern w:val="0"/>
          <w:sz w:val="14"/>
          <w:szCs w:val="24"/>
        </w:rPr>
      </w:pPr>
    </w:p>
    <w:p w14:paraId="36A522F9" w14:textId="77777777" w:rsidR="0082249E" w:rsidRDefault="00000000">
      <w:pPr>
        <w:autoSpaceDE w:val="0"/>
        <w:spacing w:line="240" w:lineRule="exact"/>
      </w:pPr>
      <w:r>
        <w:rPr>
          <w:rFonts w:ascii="Arial" w:eastAsia="微軟正黑體" w:hAnsi="Arial" w:cs="Arial"/>
          <w:color w:val="000000"/>
          <w:kern w:val="0"/>
          <w:sz w:val="20"/>
          <w:szCs w:val="24"/>
        </w:rPr>
        <w:t>若您</w:t>
      </w:r>
      <w:r>
        <w:rPr>
          <w:rFonts w:ascii="Arial" w:eastAsia="微軟正黑體" w:hAnsi="Arial" w:cs="Arial"/>
          <w:color w:val="000000"/>
          <w:kern w:val="0"/>
          <w:sz w:val="20"/>
          <w:szCs w:val="24"/>
        </w:rPr>
        <w:t>(</w:t>
      </w:r>
      <w:r>
        <w:rPr>
          <w:rFonts w:ascii="Arial" w:eastAsia="微軟正黑體" w:hAnsi="Arial" w:cs="Arial"/>
          <w:color w:val="000000"/>
          <w:kern w:val="0"/>
          <w:sz w:val="20"/>
          <w:szCs w:val="24"/>
        </w:rPr>
        <w:t>或帳戶持有人</w:t>
      </w:r>
      <w:r>
        <w:rPr>
          <w:rFonts w:ascii="Arial" w:eastAsia="微軟正黑體" w:hAnsi="Arial" w:cs="Arial"/>
          <w:color w:val="000000"/>
          <w:kern w:val="0"/>
          <w:sz w:val="20"/>
          <w:szCs w:val="24"/>
        </w:rPr>
        <w:t>)</w:t>
      </w:r>
      <w:r>
        <w:rPr>
          <w:rFonts w:ascii="Arial" w:eastAsia="微軟正黑體" w:hAnsi="Arial" w:cs="Arial"/>
          <w:color w:val="000000"/>
          <w:kern w:val="0"/>
          <w:sz w:val="20"/>
          <w:szCs w:val="24"/>
        </w:rPr>
        <w:t>的稅籍非屬臺灣，</w:t>
      </w:r>
      <w:r>
        <w:rPr>
          <w:rFonts w:ascii="Arial" w:eastAsia="微軟正黑體" w:hAnsi="Arial" w:cs="Arial"/>
          <w:sz w:val="20"/>
          <w:szCs w:val="20"/>
        </w:rPr>
        <w:t>本會</w:t>
      </w:r>
      <w:r>
        <w:rPr>
          <w:rFonts w:ascii="Arial" w:eastAsia="微軟正黑體" w:hAnsi="Arial" w:cs="Arial"/>
          <w:color w:val="000000"/>
          <w:kern w:val="0"/>
          <w:sz w:val="20"/>
          <w:szCs w:val="24"/>
        </w:rPr>
        <w:t>在法律上有責任把此聲明書內的資料及有關金融帳戶之其他金融資訊，申報予</w:t>
      </w:r>
      <w:r>
        <w:rPr>
          <w:rFonts w:ascii="Arial" w:eastAsia="微軟正黑體" w:hAnsi="Arial" w:cs="Arial"/>
          <w:color w:val="000000"/>
          <w:kern w:val="0"/>
          <w:sz w:val="20"/>
          <w:szCs w:val="20"/>
        </w:rPr>
        <w:t>美國國稅局或</w:t>
      </w:r>
      <w:r>
        <w:rPr>
          <w:rFonts w:ascii="Arial" w:eastAsia="微軟正黑體" w:hAnsi="Arial" w:cs="Arial"/>
          <w:color w:val="000000"/>
          <w:kern w:val="0"/>
          <w:sz w:val="20"/>
          <w:szCs w:val="24"/>
        </w:rPr>
        <w:t>臺灣稅務機關</w:t>
      </w:r>
      <w:r>
        <w:rPr>
          <w:rFonts w:ascii="Arial" w:eastAsia="微軟正黑體" w:hAnsi="Arial" w:cs="Arial"/>
          <w:color w:val="000000"/>
          <w:kern w:val="0"/>
          <w:sz w:val="20"/>
          <w:szCs w:val="20"/>
        </w:rPr>
        <w:t>，除具有美國公民或美國稅籍居民身分外，臺灣稅務機關會將該資訊</w:t>
      </w:r>
      <w:r>
        <w:rPr>
          <w:rFonts w:ascii="Arial" w:eastAsia="微軟正黑體" w:hAnsi="Arial" w:cs="Arial"/>
          <w:color w:val="000000"/>
          <w:kern w:val="0"/>
          <w:sz w:val="20"/>
          <w:szCs w:val="24"/>
        </w:rPr>
        <w:t>交換予與本國簽訂跨國協定之其他稅籍國家。</w:t>
      </w:r>
      <w:r>
        <w:rPr>
          <w:rFonts w:ascii="Arial" w:eastAsia="微軟正黑體" w:hAnsi="Arial" w:cs="Arial"/>
          <w:color w:val="000000"/>
          <w:kern w:val="0"/>
          <w:sz w:val="18"/>
          <w:szCs w:val="24"/>
        </w:rPr>
        <w:t xml:space="preserve">If your (or the account holder’s) tax residence is located outside Taiwan, the Association may be legally obliged to pass on the information in this form and other financial information with respect to your financial accounts to </w:t>
      </w:r>
      <w:r>
        <w:rPr>
          <w:rFonts w:ascii="Arial" w:eastAsia="微軟正黑體" w:hAnsi="Arial" w:cs="Arial"/>
          <w:color w:val="000000"/>
          <w:kern w:val="0"/>
          <w:sz w:val="18"/>
          <w:szCs w:val="20"/>
        </w:rPr>
        <w:t>the IRS or</w:t>
      </w:r>
      <w:r>
        <w:rPr>
          <w:rFonts w:ascii="Arial" w:eastAsia="微軟正黑體" w:hAnsi="Arial" w:cs="Arial"/>
          <w:color w:val="000000"/>
          <w:kern w:val="0"/>
          <w:sz w:val="18"/>
          <w:szCs w:val="24"/>
        </w:rPr>
        <w:t xml:space="preserve"> Taiwan tax authority. Except U.S citizen or U.S tax resident, T</w:t>
      </w:r>
      <w:r>
        <w:rPr>
          <w:rFonts w:ascii="Arial" w:eastAsia="微軟正黑體" w:hAnsi="Arial" w:cs="Arial"/>
          <w:color w:val="000000"/>
          <w:kern w:val="0"/>
          <w:sz w:val="18"/>
          <w:szCs w:val="20"/>
        </w:rPr>
        <w:t xml:space="preserve">aiwan </w:t>
      </w:r>
      <w:r>
        <w:rPr>
          <w:rFonts w:ascii="Arial" w:eastAsia="微軟正黑體" w:hAnsi="Arial" w:cs="Arial"/>
          <w:color w:val="000000"/>
          <w:sz w:val="18"/>
          <w:szCs w:val="20"/>
        </w:rPr>
        <w:t>tax authority</w:t>
      </w:r>
      <w:r>
        <w:rPr>
          <w:rFonts w:ascii="Arial" w:eastAsia="微軟正黑體" w:hAnsi="Arial" w:cs="Arial"/>
          <w:color w:val="000000"/>
          <w:kern w:val="0"/>
          <w:sz w:val="18"/>
          <w:szCs w:val="20"/>
        </w:rPr>
        <w:t xml:space="preserve"> may exchange this information with tax authorities of jurisdictions pursuant to intergovernmental agreements to exchange financial account information. </w:t>
      </w:r>
      <w:r>
        <w:rPr>
          <w:rFonts w:ascii="Arial" w:eastAsia="微軟正黑體" w:hAnsi="Arial" w:cs="Arial"/>
          <w:color w:val="000000"/>
          <w:kern w:val="0"/>
          <w:sz w:val="18"/>
          <w:szCs w:val="24"/>
        </w:rPr>
        <w:t xml:space="preserve"> </w:t>
      </w:r>
    </w:p>
    <w:p w14:paraId="783B7289" w14:textId="77777777" w:rsidR="0082249E" w:rsidRDefault="0082249E">
      <w:pPr>
        <w:autoSpaceDE w:val="0"/>
        <w:spacing w:line="220" w:lineRule="exact"/>
        <w:rPr>
          <w:rFonts w:ascii="Arial" w:eastAsia="微軟正黑體" w:hAnsi="Arial" w:cs="Arial"/>
          <w:color w:val="000000"/>
          <w:kern w:val="0"/>
          <w:sz w:val="14"/>
          <w:szCs w:val="24"/>
        </w:rPr>
      </w:pPr>
    </w:p>
    <w:p w14:paraId="1BA5E7EF" w14:textId="77777777" w:rsidR="0082249E" w:rsidRDefault="00000000">
      <w:pPr>
        <w:autoSpaceDE w:val="0"/>
        <w:spacing w:line="220" w:lineRule="exact"/>
        <w:rPr>
          <w:rFonts w:ascii="Arial" w:eastAsia="微軟正黑體" w:hAnsi="Arial" w:cs="Arial"/>
          <w:color w:val="000000"/>
          <w:kern w:val="0"/>
          <w:sz w:val="20"/>
          <w:szCs w:val="24"/>
        </w:rPr>
      </w:pPr>
      <w:r>
        <w:rPr>
          <w:rFonts w:ascii="Arial" w:eastAsia="微軟正黑體" w:hAnsi="Arial" w:cs="Arial"/>
          <w:color w:val="000000"/>
          <w:kern w:val="0"/>
          <w:sz w:val="20"/>
          <w:szCs w:val="24"/>
        </w:rPr>
        <w:t>相關名詞解釋請詳附錄二。</w:t>
      </w:r>
    </w:p>
    <w:p w14:paraId="46BF8089" w14:textId="77777777" w:rsidR="0082249E" w:rsidRDefault="00000000">
      <w:pPr>
        <w:autoSpaceDE w:val="0"/>
        <w:spacing w:line="220" w:lineRule="exact"/>
        <w:rPr>
          <w:rFonts w:ascii="Arial" w:eastAsia="微軟正黑體" w:hAnsi="Arial" w:cs="Arial"/>
          <w:color w:val="000000"/>
          <w:kern w:val="0"/>
          <w:sz w:val="18"/>
          <w:szCs w:val="24"/>
        </w:rPr>
      </w:pPr>
      <w:r>
        <w:rPr>
          <w:rFonts w:ascii="Arial" w:eastAsia="微軟正黑體" w:hAnsi="Arial" w:cs="Arial"/>
          <w:color w:val="000000"/>
          <w:kern w:val="0"/>
          <w:sz w:val="18"/>
          <w:szCs w:val="24"/>
        </w:rPr>
        <w:t>Please refer to the Appendix II for definitions.</w:t>
      </w:r>
    </w:p>
    <w:p w14:paraId="3BB2D0E6" w14:textId="77777777" w:rsidR="0082249E" w:rsidRDefault="0082249E">
      <w:pPr>
        <w:autoSpaceDE w:val="0"/>
        <w:spacing w:line="220" w:lineRule="exact"/>
        <w:rPr>
          <w:rFonts w:ascii="Arial" w:eastAsia="微軟正黑體" w:hAnsi="Arial" w:cs="Arial"/>
          <w:color w:val="000000"/>
          <w:kern w:val="0"/>
          <w:sz w:val="14"/>
          <w:szCs w:val="24"/>
        </w:rPr>
      </w:pPr>
    </w:p>
    <w:p w14:paraId="5604EC2F" w14:textId="77777777" w:rsidR="0082249E" w:rsidRDefault="00000000">
      <w:pPr>
        <w:autoSpaceDE w:val="0"/>
        <w:spacing w:line="280" w:lineRule="exact"/>
        <w:rPr>
          <w:rFonts w:ascii="Arial" w:eastAsia="微軟正黑體" w:hAnsi="Arial" w:cs="Arial"/>
          <w:color w:val="000000"/>
          <w:kern w:val="0"/>
          <w:sz w:val="20"/>
          <w:szCs w:val="20"/>
        </w:rPr>
      </w:pPr>
      <w:r>
        <w:rPr>
          <w:rFonts w:ascii="Arial" w:eastAsia="微軟正黑體" w:hAnsi="Arial" w:cs="Arial"/>
          <w:color w:val="000000"/>
          <w:kern w:val="0"/>
          <w:sz w:val="20"/>
          <w:szCs w:val="20"/>
        </w:rPr>
        <w:t>除依據</w:t>
      </w:r>
      <w:r>
        <w:rPr>
          <w:rFonts w:ascii="Arial" w:eastAsia="微軟正黑體" w:hAnsi="Arial" w:cs="Arial"/>
          <w:color w:val="000000"/>
          <w:kern w:val="0"/>
          <w:sz w:val="20"/>
          <w:szCs w:val="20"/>
        </w:rPr>
        <w:t>FATCA</w:t>
      </w:r>
      <w:r>
        <w:rPr>
          <w:rFonts w:ascii="Arial" w:eastAsia="微軟正黑體" w:hAnsi="Arial" w:cs="Arial"/>
          <w:color w:val="000000"/>
          <w:kern w:val="0"/>
          <w:sz w:val="20"/>
          <w:szCs w:val="20"/>
        </w:rPr>
        <w:t>之規定或立同意書人之稅籍出現變動外，此聲明書屬永久有效。</w:t>
      </w:r>
    </w:p>
    <w:p w14:paraId="15E59EBE" w14:textId="77777777" w:rsidR="0082249E" w:rsidRDefault="00000000">
      <w:pPr>
        <w:autoSpaceDE w:val="0"/>
        <w:spacing w:line="220" w:lineRule="exact"/>
        <w:rPr>
          <w:rFonts w:ascii="Arial" w:eastAsia="微軟正黑體" w:hAnsi="Arial" w:cs="Arial"/>
          <w:color w:val="000000"/>
          <w:kern w:val="0"/>
          <w:sz w:val="18"/>
          <w:szCs w:val="20"/>
        </w:rPr>
      </w:pPr>
      <w:r>
        <w:rPr>
          <w:rFonts w:ascii="Arial" w:eastAsia="微軟正黑體" w:hAnsi="Arial" w:cs="Arial"/>
          <w:color w:val="000000"/>
          <w:kern w:val="0"/>
          <w:sz w:val="18"/>
          <w:szCs w:val="20"/>
        </w:rPr>
        <w:t>Except the rule of FATCA or a change in circumstances relating to information of account holder’s tax status, this form will remain valid.</w:t>
      </w:r>
    </w:p>
    <w:p w14:paraId="2507A66F" w14:textId="77777777" w:rsidR="0082249E" w:rsidRDefault="0082249E">
      <w:pPr>
        <w:autoSpaceDE w:val="0"/>
        <w:spacing w:line="220" w:lineRule="exact"/>
        <w:rPr>
          <w:rFonts w:ascii="Arial" w:eastAsia="微軟正黑體" w:hAnsi="Arial" w:cs="Arial"/>
          <w:color w:val="000000"/>
          <w:kern w:val="0"/>
          <w:sz w:val="14"/>
          <w:szCs w:val="24"/>
        </w:rPr>
      </w:pPr>
    </w:p>
    <w:p w14:paraId="3188A7C6" w14:textId="77777777" w:rsidR="0082249E" w:rsidRDefault="00000000">
      <w:pPr>
        <w:autoSpaceDE w:val="0"/>
        <w:spacing w:line="220" w:lineRule="exact"/>
      </w:pPr>
      <w:r>
        <w:rPr>
          <w:rFonts w:ascii="Arial" w:eastAsia="微軟正黑體" w:hAnsi="Arial" w:cs="Arial"/>
          <w:sz w:val="20"/>
          <w:szCs w:val="20"/>
        </w:rPr>
        <w:t>本會</w:t>
      </w:r>
      <w:r>
        <w:rPr>
          <w:rFonts w:ascii="Arial" w:eastAsia="微軟正黑體" w:hAnsi="Arial" w:cs="Arial"/>
          <w:color w:val="000000"/>
          <w:kern w:val="0"/>
          <w:sz w:val="20"/>
          <w:szCs w:val="24"/>
        </w:rPr>
        <w:t>作為一家金融機構，依法不得提供稅務或法律意見。</w:t>
      </w:r>
      <w:r>
        <w:rPr>
          <w:rFonts w:ascii="Arial" w:eastAsia="微軟正黑體" w:hAnsi="Arial" w:cs="Arial"/>
          <w:color w:val="000000"/>
          <w:kern w:val="0"/>
          <w:sz w:val="18"/>
          <w:szCs w:val="24"/>
        </w:rPr>
        <w:t xml:space="preserve">As a financial institution, we are not allowed to give tax advice. </w:t>
      </w:r>
    </w:p>
    <w:p w14:paraId="62991A4A" w14:textId="77777777" w:rsidR="0082249E" w:rsidRDefault="0082249E">
      <w:pPr>
        <w:autoSpaceDE w:val="0"/>
        <w:spacing w:line="220" w:lineRule="exact"/>
        <w:rPr>
          <w:rFonts w:ascii="Arial" w:eastAsia="微軟正黑體" w:hAnsi="Arial" w:cs="Arial"/>
          <w:color w:val="000000"/>
          <w:kern w:val="0"/>
          <w:sz w:val="14"/>
          <w:szCs w:val="24"/>
        </w:rPr>
      </w:pPr>
    </w:p>
    <w:p w14:paraId="26926E0A" w14:textId="77777777" w:rsidR="0082249E" w:rsidRDefault="00000000">
      <w:pPr>
        <w:autoSpaceDE w:val="0"/>
        <w:spacing w:line="220" w:lineRule="exact"/>
      </w:pPr>
      <w:r>
        <w:rPr>
          <w:rFonts w:ascii="Arial" w:eastAsia="微軟正黑體" w:hAnsi="Arial" w:cs="Arial"/>
          <w:color w:val="000000"/>
          <w:kern w:val="0"/>
          <w:sz w:val="20"/>
          <w:szCs w:val="24"/>
        </w:rPr>
        <w:t>若您對此聲明書內容或所屬稅籍定義具有疑問，請聯絡您的稅務顧問或參照當地稅務機關發布之相關資訊。</w:t>
      </w:r>
      <w:r>
        <w:rPr>
          <w:rFonts w:ascii="Arial" w:eastAsia="微軟正黑體" w:hAnsi="Arial" w:cs="Arial"/>
          <w:color w:val="000000"/>
          <w:kern w:val="0"/>
          <w:sz w:val="18"/>
          <w:szCs w:val="24"/>
        </w:rPr>
        <w:t xml:space="preserve">If you have any questions then please contact your tax advisor or refer to related information published by domestic tax authority. </w:t>
      </w:r>
    </w:p>
    <w:p w14:paraId="5A943159" w14:textId="77777777" w:rsidR="0082249E" w:rsidRDefault="0082249E">
      <w:pPr>
        <w:autoSpaceDE w:val="0"/>
        <w:spacing w:line="220" w:lineRule="exact"/>
        <w:rPr>
          <w:rFonts w:ascii="Arial" w:eastAsia="微軟正黑體" w:hAnsi="Arial" w:cs="Arial"/>
          <w:b/>
          <w:color w:val="000000"/>
          <w:sz w:val="16"/>
          <w:szCs w:val="24"/>
        </w:rPr>
      </w:pPr>
    </w:p>
    <w:p w14:paraId="02361A9F" w14:textId="77777777" w:rsidR="0082249E" w:rsidRDefault="00000000">
      <w:pPr>
        <w:spacing w:after="180" w:line="220" w:lineRule="exact"/>
      </w:pPr>
      <w:r>
        <w:rPr>
          <w:rFonts w:ascii="Arial" w:eastAsia="微軟正黑體" w:hAnsi="Arial" w:cs="Arial"/>
          <w:b/>
          <w:color w:val="000000"/>
          <w:sz w:val="20"/>
          <w:szCs w:val="24"/>
        </w:rPr>
        <w:t>【附錄二】名詞解釋</w:t>
      </w:r>
      <w:r>
        <w:rPr>
          <w:rFonts w:ascii="Arial" w:eastAsia="微軟正黑體" w:hAnsi="Arial" w:cs="Arial"/>
          <w:b/>
          <w:kern w:val="0"/>
          <w:sz w:val="18"/>
          <w:szCs w:val="24"/>
        </w:rPr>
        <w:t>【</w:t>
      </w:r>
      <w:r>
        <w:rPr>
          <w:rFonts w:ascii="Arial" w:eastAsia="微軟正黑體" w:hAnsi="Arial" w:cs="Arial"/>
          <w:b/>
          <w:kern w:val="0"/>
          <w:sz w:val="18"/>
          <w:szCs w:val="24"/>
        </w:rPr>
        <w:t>Appendix II</w:t>
      </w:r>
      <w:r>
        <w:rPr>
          <w:rFonts w:ascii="Arial" w:eastAsia="微軟正黑體" w:hAnsi="Arial" w:cs="Arial"/>
          <w:b/>
          <w:kern w:val="0"/>
          <w:sz w:val="18"/>
          <w:szCs w:val="24"/>
        </w:rPr>
        <w:t>】</w:t>
      </w:r>
      <w:r>
        <w:rPr>
          <w:rFonts w:ascii="Arial" w:eastAsia="微軟正黑體" w:hAnsi="Arial" w:cs="Arial"/>
          <w:b/>
          <w:kern w:val="0"/>
          <w:sz w:val="18"/>
          <w:szCs w:val="24"/>
        </w:rPr>
        <w:t>Definitions</w:t>
      </w:r>
    </w:p>
    <w:p w14:paraId="70A7FFD4" w14:textId="77777777" w:rsidR="0082249E" w:rsidRDefault="00000000">
      <w:pPr>
        <w:autoSpaceDE w:val="0"/>
        <w:spacing w:line="220" w:lineRule="exact"/>
        <w:rPr>
          <w:rFonts w:ascii="Arial" w:eastAsia="微軟正黑體" w:hAnsi="Arial" w:cs="Arial"/>
          <w:b/>
          <w:kern w:val="0"/>
          <w:sz w:val="20"/>
          <w:szCs w:val="24"/>
        </w:rPr>
      </w:pPr>
      <w:r>
        <w:rPr>
          <w:rFonts w:ascii="Arial" w:eastAsia="微軟正黑體" w:hAnsi="Arial" w:cs="Arial"/>
          <w:b/>
          <w:kern w:val="0"/>
          <w:sz w:val="20"/>
          <w:szCs w:val="24"/>
        </w:rPr>
        <w:t>注意：以下名詞解釋係協助您填寫此聲明書使用。若您對於下述名詞定義上有疑問，請與您的稅務顧問聯繫。</w:t>
      </w:r>
    </w:p>
    <w:p w14:paraId="780E5F73" w14:textId="77777777" w:rsidR="0082249E" w:rsidRDefault="00000000">
      <w:pPr>
        <w:autoSpaceDE w:val="0"/>
        <w:spacing w:after="180" w:line="220" w:lineRule="exact"/>
        <w:rPr>
          <w:rFonts w:ascii="Arial" w:eastAsia="微軟正黑體" w:hAnsi="Arial" w:cs="Arial"/>
          <w:kern w:val="0"/>
          <w:sz w:val="18"/>
          <w:szCs w:val="24"/>
        </w:rPr>
      </w:pPr>
      <w:r>
        <w:rPr>
          <w:rFonts w:ascii="Arial" w:eastAsia="微軟正黑體" w:hAnsi="Arial" w:cs="Arial"/>
          <w:kern w:val="0"/>
          <w:sz w:val="18"/>
          <w:szCs w:val="24"/>
        </w:rPr>
        <w:t>Note: The following selected definitions are provided to assist you with the completion of this form. If you have any questions about these definitions or require further detail, please contact your tax adviser.</w:t>
      </w:r>
    </w:p>
    <w:p w14:paraId="5A70C439" w14:textId="77777777" w:rsidR="0082249E" w:rsidRDefault="00000000">
      <w:pPr>
        <w:pStyle w:val="Default"/>
        <w:numPr>
          <w:ilvl w:val="0"/>
          <w:numId w:val="3"/>
        </w:numPr>
        <w:spacing w:line="220" w:lineRule="exact"/>
        <w:ind w:left="425" w:hanging="425"/>
      </w:pPr>
      <w:r>
        <w:rPr>
          <w:rFonts w:ascii="Arial" w:eastAsia="微軟正黑體" w:hAnsi="Arial" w:cs="Arial"/>
          <w:b/>
          <w:bCs/>
          <w:sz w:val="20"/>
          <w:szCs w:val="20"/>
        </w:rPr>
        <w:t>帳戶持有人</w:t>
      </w:r>
      <w:r>
        <w:rPr>
          <w:rFonts w:ascii="Arial" w:eastAsia="微軟正黑體" w:hAnsi="Arial" w:cs="Arial"/>
          <w:b/>
          <w:bCs/>
          <w:sz w:val="20"/>
          <w:szCs w:val="20"/>
        </w:rPr>
        <w:t xml:space="preserve"> Account Holder </w:t>
      </w:r>
    </w:p>
    <w:p w14:paraId="3324ABE1" w14:textId="77777777" w:rsidR="0082249E" w:rsidRDefault="00000000">
      <w:pPr>
        <w:pStyle w:val="Default"/>
        <w:spacing w:line="220" w:lineRule="exact"/>
        <w:ind w:left="357"/>
      </w:pPr>
      <w:r>
        <w:rPr>
          <w:rFonts w:ascii="Arial" w:eastAsia="微軟正黑體" w:hAnsi="Arial" w:cs="Arial"/>
          <w:bCs/>
          <w:sz w:val="18"/>
          <w:szCs w:val="20"/>
        </w:rPr>
        <w:t>「帳戶持有人」指由管理金融帳戶之金融機構列為或辨識為持有該帳戶之人。金融機構以外之人，以代理人、保管人、</w:t>
      </w:r>
      <w:r>
        <w:rPr>
          <w:rFonts w:ascii="Arial" w:eastAsia="微軟正黑體" w:hAnsi="Arial" w:cs="Arial"/>
          <w:bCs/>
          <w:color w:val="auto"/>
          <w:sz w:val="18"/>
          <w:szCs w:val="20"/>
        </w:rPr>
        <w:t>代名人、簽署人、投資顧問或中間人身分為他人利益持有金融帳戶者，該他人視為帳戶持有人。以一個家長與子女開立的帳戶為例，如帳戶以家長為子女的合法監護人名義開立，子女會被視為帳戶持有人。聯名帳戶內的每個持有人都被視為帳戶持有人。</w:t>
      </w:r>
      <w:r>
        <w:rPr>
          <w:rFonts w:ascii="Arial" w:eastAsia="微軟正黑體" w:hAnsi="Arial" w:cs="Arial"/>
          <w:bCs/>
          <w:color w:val="auto"/>
          <w:sz w:val="18"/>
          <w:szCs w:val="18"/>
        </w:rPr>
        <w:t xml:space="preserve">The term “Account Holder” means the person listed or identified as the holder of a Financial Account by the Financial Institution that maintains the account. A person, other than a Financial Institution, holding a Financial Account for the benefit or account of another person as agent, custodian, nominee, signatory, investment advisor, or intermediary, is treated as holding the account. For example in the case of a parent/child relationship where the parent is acting as a legal guardian, the child is regarded as the Account Holder. With respect to a jointly held account, each joint holder is treated as an Account Holder. </w:t>
      </w:r>
    </w:p>
    <w:p w14:paraId="20E2A32B" w14:textId="77777777" w:rsidR="0082249E" w:rsidRDefault="0082249E">
      <w:pPr>
        <w:pStyle w:val="Default"/>
        <w:spacing w:line="220" w:lineRule="exact"/>
        <w:ind w:left="360"/>
        <w:rPr>
          <w:rFonts w:ascii="Arial" w:eastAsia="微軟正黑體" w:hAnsi="Arial" w:cs="Arial"/>
          <w:bCs/>
          <w:color w:val="auto"/>
          <w:sz w:val="16"/>
          <w:szCs w:val="18"/>
        </w:rPr>
      </w:pPr>
    </w:p>
    <w:p w14:paraId="319A6697" w14:textId="77777777" w:rsidR="0082249E" w:rsidRDefault="00000000">
      <w:pPr>
        <w:pStyle w:val="Default"/>
        <w:numPr>
          <w:ilvl w:val="0"/>
          <w:numId w:val="3"/>
        </w:numPr>
        <w:spacing w:line="220" w:lineRule="exact"/>
        <w:ind w:left="425" w:hanging="425"/>
      </w:pPr>
      <w:r>
        <w:rPr>
          <w:rFonts w:ascii="Arial" w:eastAsia="微軟正黑體" w:hAnsi="Arial" w:cs="Arial"/>
          <w:b/>
          <w:color w:val="auto"/>
          <w:kern w:val="3"/>
          <w:sz w:val="20"/>
          <w:szCs w:val="20"/>
        </w:rPr>
        <w:t>稅務識別碼</w:t>
      </w:r>
      <w:r>
        <w:rPr>
          <w:rFonts w:ascii="Arial" w:eastAsia="微軟正黑體" w:hAnsi="Arial" w:cs="Arial"/>
          <w:b/>
          <w:bCs/>
          <w:color w:val="auto"/>
          <w:sz w:val="20"/>
          <w:szCs w:val="20"/>
        </w:rPr>
        <w:t>(</w:t>
      </w:r>
      <w:r>
        <w:rPr>
          <w:rFonts w:ascii="Arial" w:eastAsia="微軟正黑體" w:hAnsi="Arial" w:cs="Arial"/>
          <w:b/>
          <w:bCs/>
          <w:color w:val="auto"/>
          <w:sz w:val="20"/>
          <w:szCs w:val="20"/>
        </w:rPr>
        <w:t>包括具有同等功能的辨識編號</w:t>
      </w:r>
      <w:r>
        <w:rPr>
          <w:rFonts w:ascii="Arial" w:eastAsia="微軟正黑體" w:hAnsi="Arial" w:cs="Arial"/>
          <w:b/>
          <w:bCs/>
          <w:color w:val="auto"/>
          <w:sz w:val="20"/>
          <w:szCs w:val="20"/>
        </w:rPr>
        <w:t xml:space="preserve">)TIN (including “functional equivalent”) </w:t>
      </w:r>
      <w:r>
        <w:rPr>
          <w:rFonts w:ascii="Arial" w:eastAsia="微軟正黑體" w:hAnsi="Arial" w:cs="Arial"/>
          <w:b/>
          <w:bCs/>
          <w:color w:val="auto"/>
          <w:sz w:val="20"/>
          <w:szCs w:val="20"/>
        </w:rPr>
        <w:br/>
      </w:r>
      <w:r>
        <w:rPr>
          <w:rFonts w:ascii="Arial" w:eastAsia="微軟正黑體" w:hAnsi="Arial" w:cs="Arial"/>
          <w:bCs/>
          <w:color w:val="auto"/>
          <w:sz w:val="18"/>
        </w:rPr>
        <w:t>「</w:t>
      </w:r>
      <w:r>
        <w:rPr>
          <w:rFonts w:ascii="Arial" w:eastAsia="微軟正黑體" w:hAnsi="Arial" w:cs="Arial"/>
          <w:color w:val="auto"/>
          <w:kern w:val="3"/>
          <w:sz w:val="20"/>
          <w:szCs w:val="20"/>
        </w:rPr>
        <w:t>稅務識別碼</w:t>
      </w:r>
      <w:r>
        <w:rPr>
          <w:rFonts w:ascii="Arial" w:eastAsia="微軟正黑體" w:hAnsi="Arial" w:cs="Arial"/>
          <w:bCs/>
          <w:color w:val="auto"/>
          <w:sz w:val="18"/>
        </w:rPr>
        <w:t>」係指外國基於執行稅法之目的，辨識個人或實體之編號或具相當功能之辨識碼。</w:t>
      </w:r>
      <w:r>
        <w:rPr>
          <w:rFonts w:ascii="Arial" w:eastAsia="微軟正黑體" w:hAnsi="Arial" w:cs="Arial"/>
          <w:color w:val="auto"/>
          <w:kern w:val="3"/>
          <w:sz w:val="20"/>
          <w:szCs w:val="20"/>
        </w:rPr>
        <w:t>稅務識別碼</w:t>
      </w:r>
      <w:r>
        <w:rPr>
          <w:rFonts w:ascii="Arial" w:eastAsia="微軟正黑體" w:hAnsi="Arial" w:cs="Arial"/>
          <w:bCs/>
          <w:color w:val="auto"/>
          <w:sz w:val="18"/>
        </w:rPr>
        <w:t>是稅籍國家向個人或法人分配獨有的字母與數字組合，用於識別個人或法人的身分，以便實施該稅籍國家的稅務法律。有關可接受的</w:t>
      </w:r>
      <w:r>
        <w:rPr>
          <w:rFonts w:ascii="Arial" w:eastAsia="微軟正黑體" w:hAnsi="Arial" w:cs="Arial"/>
          <w:color w:val="auto"/>
          <w:kern w:val="3"/>
          <w:sz w:val="20"/>
          <w:szCs w:val="20"/>
        </w:rPr>
        <w:t>稅務識別碼</w:t>
      </w:r>
      <w:r>
        <w:rPr>
          <w:rFonts w:ascii="Arial" w:eastAsia="微軟正黑體" w:hAnsi="Arial" w:cs="Arial"/>
          <w:bCs/>
          <w:sz w:val="18"/>
        </w:rPr>
        <w:t>的更多詳細資訊刊載於經濟合作與發展組織的自動交換資料網站。</w:t>
      </w:r>
    </w:p>
    <w:p w14:paraId="0B5E6AA7" w14:textId="77777777" w:rsidR="0082249E" w:rsidRDefault="00000000">
      <w:pPr>
        <w:pStyle w:val="Default"/>
        <w:spacing w:line="220" w:lineRule="exact"/>
        <w:ind w:left="425"/>
        <w:rPr>
          <w:rFonts w:ascii="Arial" w:eastAsia="微軟正黑體" w:hAnsi="Arial" w:cs="Arial"/>
          <w:bCs/>
          <w:sz w:val="18"/>
        </w:rPr>
      </w:pPr>
      <w:r>
        <w:rPr>
          <w:rFonts w:ascii="Arial" w:eastAsia="微軟正黑體" w:hAnsi="Arial" w:cs="Arial"/>
          <w:bCs/>
          <w:sz w:val="18"/>
        </w:rPr>
        <w:t>某些稅籍國家不發出稅務編號。但是，這些稅籍國家通常使用具有等同辨識功能的其他完整號碼</w:t>
      </w:r>
      <w:r>
        <w:rPr>
          <w:rFonts w:ascii="Arial" w:eastAsia="微軟正黑體" w:hAnsi="Arial" w:cs="Arial"/>
          <w:bCs/>
          <w:sz w:val="18"/>
        </w:rPr>
        <w:t>(</w:t>
      </w:r>
      <w:r>
        <w:rPr>
          <w:rFonts w:ascii="Arial" w:eastAsia="微軟正黑體" w:hAnsi="Arial" w:cs="Arial"/>
          <w:bCs/>
          <w:sz w:val="18"/>
        </w:rPr>
        <w:t>「具有等同功能的辨識號碼」</w:t>
      </w:r>
      <w:r>
        <w:rPr>
          <w:rFonts w:ascii="Arial" w:eastAsia="微軟正黑體" w:hAnsi="Arial" w:cs="Arial"/>
          <w:bCs/>
          <w:sz w:val="18"/>
        </w:rPr>
        <w:t>)</w:t>
      </w:r>
      <w:r>
        <w:rPr>
          <w:rFonts w:ascii="Arial" w:eastAsia="微軟正黑體" w:hAnsi="Arial" w:cs="Arial"/>
          <w:bCs/>
          <w:sz w:val="18"/>
        </w:rPr>
        <w:t>。此類號碼的例子包括，就個人而言，社會安全號碼</w:t>
      </w:r>
      <w:r>
        <w:rPr>
          <w:rFonts w:ascii="Arial" w:eastAsia="微軟正黑體" w:hAnsi="Arial" w:cs="Arial"/>
          <w:bCs/>
          <w:sz w:val="18"/>
        </w:rPr>
        <w:t>/</w:t>
      </w:r>
      <w:r>
        <w:rPr>
          <w:rFonts w:ascii="Arial" w:eastAsia="微軟正黑體" w:hAnsi="Arial" w:cs="Arial"/>
          <w:bCs/>
          <w:sz w:val="18"/>
        </w:rPr>
        <w:t>保險號碼、公民</w:t>
      </w:r>
      <w:r>
        <w:rPr>
          <w:rFonts w:ascii="Arial" w:eastAsia="微軟正黑體" w:hAnsi="Arial" w:cs="Arial"/>
          <w:bCs/>
          <w:sz w:val="18"/>
        </w:rPr>
        <w:t>/</w:t>
      </w:r>
      <w:r>
        <w:rPr>
          <w:rFonts w:ascii="Arial" w:eastAsia="微軟正黑體" w:hAnsi="Arial" w:cs="Arial"/>
          <w:bCs/>
          <w:sz w:val="18"/>
        </w:rPr>
        <w:t>個人身份</w:t>
      </w:r>
      <w:r>
        <w:rPr>
          <w:rFonts w:ascii="Arial" w:eastAsia="微軟正黑體" w:hAnsi="Arial" w:cs="Arial"/>
          <w:bCs/>
          <w:sz w:val="18"/>
        </w:rPr>
        <w:t>/</w:t>
      </w:r>
      <w:r>
        <w:rPr>
          <w:rFonts w:ascii="Arial" w:eastAsia="微軟正黑體" w:hAnsi="Arial" w:cs="Arial"/>
          <w:bCs/>
          <w:sz w:val="18"/>
        </w:rPr>
        <w:t>服務代碼</w:t>
      </w:r>
      <w:r>
        <w:rPr>
          <w:rFonts w:ascii="Arial" w:eastAsia="微軟正黑體" w:hAnsi="Arial" w:cs="Arial"/>
          <w:bCs/>
          <w:sz w:val="18"/>
        </w:rPr>
        <w:t>/</w:t>
      </w:r>
      <w:r>
        <w:rPr>
          <w:rFonts w:ascii="Arial" w:eastAsia="微軟正黑體" w:hAnsi="Arial" w:cs="Arial"/>
          <w:bCs/>
          <w:sz w:val="18"/>
        </w:rPr>
        <w:t>號碼，以及居民登記號碼。</w:t>
      </w:r>
    </w:p>
    <w:p w14:paraId="402E3A32" w14:textId="77777777" w:rsidR="0082249E" w:rsidRDefault="00000000">
      <w:pPr>
        <w:pStyle w:val="Default"/>
        <w:spacing w:line="220" w:lineRule="exact"/>
        <w:ind w:left="426"/>
        <w:rPr>
          <w:rFonts w:ascii="Arial" w:eastAsia="微軟正黑體" w:hAnsi="Arial" w:cs="Arial"/>
          <w:bCs/>
          <w:sz w:val="18"/>
          <w:szCs w:val="18"/>
        </w:rPr>
      </w:pPr>
      <w:r>
        <w:rPr>
          <w:rFonts w:ascii="Arial" w:eastAsia="微軟正黑體" w:hAnsi="Arial" w:cs="Arial"/>
          <w:bCs/>
          <w:sz w:val="18"/>
          <w:szCs w:val="18"/>
        </w:rPr>
        <w:t>The term “TIN” means a taxpayer identifying number issued by the authorities which can identify individuals or entities.</w:t>
      </w:r>
    </w:p>
    <w:p w14:paraId="487B6C7A" w14:textId="77777777" w:rsidR="0082249E" w:rsidRDefault="00000000">
      <w:pPr>
        <w:pStyle w:val="Default"/>
        <w:spacing w:line="220" w:lineRule="exact"/>
        <w:ind w:left="426"/>
        <w:rPr>
          <w:rFonts w:ascii="Arial" w:eastAsia="微軟正黑體" w:hAnsi="Arial" w:cs="Arial"/>
          <w:bCs/>
          <w:sz w:val="18"/>
          <w:szCs w:val="18"/>
        </w:rPr>
      </w:pPr>
      <w:r>
        <w:rPr>
          <w:rFonts w:ascii="Arial" w:eastAsia="微軟正黑體" w:hAnsi="Arial" w:cs="Arial"/>
          <w:bCs/>
          <w:sz w:val="18"/>
          <w:szCs w:val="18"/>
        </w:rPr>
        <w:t>A TIN is a unique combination of letters or numbers assigned by a jurisdiction to an individual or an Entity and used to identify the individual or Entity for the purposes of administering the tax laws of such jurisdiction. Further details of acceptable TINs can be found at the OECD automatic exchange of information portal.</w:t>
      </w:r>
    </w:p>
    <w:p w14:paraId="41FD55C4" w14:textId="77777777" w:rsidR="0082249E" w:rsidRDefault="00000000">
      <w:pPr>
        <w:pStyle w:val="Default"/>
        <w:spacing w:line="220" w:lineRule="exact"/>
        <w:ind w:left="426"/>
      </w:pPr>
      <w:r>
        <w:rPr>
          <w:rFonts w:ascii="Arial" w:eastAsia="微軟正黑體" w:hAnsi="Arial" w:cs="Arial"/>
          <w:bCs/>
          <w:sz w:val="18"/>
          <w:szCs w:val="18"/>
        </w:rPr>
        <w:t xml:space="preserve">Some jurisdictions do not issue a TIN. However, these jurisdictions often utilize some other high integrity number with an equivalent level of identification (a “functional equivalent”). Examples of that type of number include, for individuals, a social security/insurance number, citizen/personal identification/service code/number, </w:t>
      </w:r>
      <w:r>
        <w:rPr>
          <w:rFonts w:ascii="Arial" w:eastAsia="微軟正黑體" w:hAnsi="Arial" w:cs="Arial"/>
          <w:color w:val="auto"/>
          <w:sz w:val="18"/>
          <w:szCs w:val="18"/>
        </w:rPr>
        <w:t>and resident registration number.</w:t>
      </w:r>
    </w:p>
    <w:sectPr w:rsidR="0082249E">
      <w:footerReference w:type="default" r:id="rId12"/>
      <w:pgSz w:w="11906" w:h="16838"/>
      <w:pgMar w:top="232" w:right="680" w:bottom="232" w:left="680" w:header="720" w:footer="720" w:gutter="0"/>
      <w:cols w:space="720"/>
      <w:docGrid w:type="linesAndChars" w:linePitch="2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DB103" w14:textId="77777777" w:rsidR="00257708" w:rsidRDefault="00257708">
      <w:r>
        <w:separator/>
      </w:r>
    </w:p>
  </w:endnote>
  <w:endnote w:type="continuationSeparator" w:id="0">
    <w:p w14:paraId="635C0D33" w14:textId="77777777" w:rsidR="00257708" w:rsidRDefault="0025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Wingdings 2">
    <w:charset w:val="02"/>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3273" w14:textId="77777777" w:rsidR="0037773A" w:rsidRDefault="00000000">
    <w:pPr>
      <w:pStyle w:val="a5"/>
      <w:tabs>
        <w:tab w:val="center" w:pos="5233"/>
        <w:tab w:val="right" w:pos="10466"/>
      </w:tabs>
    </w:pPr>
    <w:r>
      <w:rPr>
        <w:sz w:val="16"/>
      </w:rPr>
      <w:tab/>
    </w:r>
    <w:r>
      <w:rPr>
        <w:sz w:val="16"/>
      </w:rPr>
      <w:tab/>
    </w:r>
    <w:r>
      <w:rPr>
        <w:sz w:val="16"/>
        <w:lang w:val="zh-TW"/>
      </w:rPr>
      <w:fldChar w:fldCharType="begin"/>
    </w:r>
    <w:r>
      <w:rPr>
        <w:sz w:val="16"/>
        <w:lang w:val="zh-TW"/>
      </w:rPr>
      <w:instrText xml:space="preserve"> PAGE </w:instrText>
    </w:r>
    <w:r>
      <w:rPr>
        <w:sz w:val="16"/>
        <w:lang w:val="zh-TW"/>
      </w:rPr>
      <w:fldChar w:fldCharType="separate"/>
    </w:r>
    <w:r>
      <w:rPr>
        <w:sz w:val="16"/>
        <w:lang w:val="zh-TW"/>
      </w:rPr>
      <w:t>4</w:t>
    </w:r>
    <w:r>
      <w:rPr>
        <w:sz w:val="16"/>
        <w:lang w:val="zh-TW"/>
      </w:rPr>
      <w:fldChar w:fldCharType="end"/>
    </w:r>
    <w:r>
      <w:rPr>
        <w:sz w:val="16"/>
      </w:rPr>
      <w:tab/>
    </w:r>
    <w:r>
      <w:rPr>
        <w:sz w:val="16"/>
      </w:rPr>
      <w:tab/>
    </w:r>
    <w:r>
      <w:rPr>
        <w:rFonts w:ascii="微軟正黑體" w:eastAsia="微軟正黑體" w:hAnsi="微軟正黑體"/>
        <w:sz w:val="16"/>
      </w:rPr>
      <w:t>版本日期：2023/01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ECEF" w14:textId="77777777" w:rsidR="0037773A" w:rsidRDefault="00000000">
    <w:pPr>
      <w:pStyle w:val="a5"/>
      <w:tabs>
        <w:tab w:val="center" w:pos="5233"/>
        <w:tab w:val="right" w:pos="10466"/>
      </w:tabs>
    </w:pPr>
    <w:r>
      <w:rPr>
        <w:sz w:val="16"/>
      </w:rPr>
      <w:tab/>
    </w:r>
    <w:r>
      <w:rPr>
        <w:sz w:val="16"/>
      </w:rPr>
      <w:tab/>
    </w:r>
    <w:r>
      <w:rPr>
        <w:sz w:val="16"/>
        <w:lang w:val="zh-TW"/>
      </w:rPr>
      <w:fldChar w:fldCharType="begin"/>
    </w:r>
    <w:r>
      <w:rPr>
        <w:sz w:val="16"/>
        <w:lang w:val="zh-TW"/>
      </w:rPr>
      <w:instrText xml:space="preserve"> PAGE </w:instrText>
    </w:r>
    <w:r>
      <w:rPr>
        <w:sz w:val="16"/>
        <w:lang w:val="zh-TW"/>
      </w:rPr>
      <w:fldChar w:fldCharType="separate"/>
    </w:r>
    <w:r>
      <w:rPr>
        <w:sz w:val="16"/>
        <w:lang w:val="zh-TW"/>
      </w:rPr>
      <w:t>5</w:t>
    </w:r>
    <w:r>
      <w:rPr>
        <w:sz w:val="16"/>
        <w:lang w:val="zh-TW"/>
      </w:rPr>
      <w:fldChar w:fldCharType="end"/>
    </w:r>
    <w:r>
      <w:rPr>
        <w:sz w:val="16"/>
      </w:rPr>
      <w:tab/>
    </w:r>
    <w:r>
      <w:rPr>
        <w:sz w:val="16"/>
      </w:rPr>
      <w:tab/>
    </w:r>
    <w:r>
      <w:rPr>
        <w:rFonts w:ascii="微軟正黑體" w:eastAsia="微軟正黑體" w:hAnsi="微軟正黑體"/>
        <w:sz w:val="16"/>
      </w:rPr>
      <w:t>版本日期：2023/01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0202" w14:textId="77777777" w:rsidR="00257708" w:rsidRDefault="00257708">
      <w:r>
        <w:rPr>
          <w:color w:val="000000"/>
        </w:rPr>
        <w:separator/>
      </w:r>
    </w:p>
  </w:footnote>
  <w:footnote w:type="continuationSeparator" w:id="0">
    <w:p w14:paraId="72FC3A0E" w14:textId="77777777" w:rsidR="00257708" w:rsidRDefault="00257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9734C"/>
    <w:multiLevelType w:val="multilevel"/>
    <w:tmpl w:val="FA80B210"/>
    <w:lvl w:ilvl="0">
      <w:numFmt w:val="bullet"/>
      <w:lvlText w:val=""/>
      <w:lvlJc w:val="left"/>
      <w:pPr>
        <w:ind w:left="691" w:hanging="480"/>
      </w:pPr>
      <w:rPr>
        <w:rFonts w:ascii="Wingdings" w:hAnsi="Wingdings"/>
      </w:rPr>
    </w:lvl>
    <w:lvl w:ilvl="1">
      <w:numFmt w:val="bullet"/>
      <w:lvlText w:val=""/>
      <w:lvlJc w:val="left"/>
      <w:pPr>
        <w:ind w:left="1171" w:hanging="480"/>
      </w:pPr>
      <w:rPr>
        <w:rFonts w:ascii="Wingdings" w:hAnsi="Wingdings"/>
      </w:rPr>
    </w:lvl>
    <w:lvl w:ilvl="2">
      <w:numFmt w:val="bullet"/>
      <w:lvlText w:val=""/>
      <w:lvlJc w:val="left"/>
      <w:pPr>
        <w:ind w:left="1651" w:hanging="480"/>
      </w:pPr>
      <w:rPr>
        <w:rFonts w:ascii="Wingdings" w:hAnsi="Wingdings"/>
      </w:rPr>
    </w:lvl>
    <w:lvl w:ilvl="3">
      <w:numFmt w:val="bullet"/>
      <w:lvlText w:val=""/>
      <w:lvlJc w:val="left"/>
      <w:pPr>
        <w:ind w:left="2131" w:hanging="480"/>
      </w:pPr>
      <w:rPr>
        <w:rFonts w:ascii="Wingdings" w:hAnsi="Wingdings"/>
      </w:rPr>
    </w:lvl>
    <w:lvl w:ilvl="4">
      <w:numFmt w:val="bullet"/>
      <w:lvlText w:val=""/>
      <w:lvlJc w:val="left"/>
      <w:pPr>
        <w:ind w:left="2611" w:hanging="480"/>
      </w:pPr>
      <w:rPr>
        <w:rFonts w:ascii="Wingdings" w:hAnsi="Wingdings"/>
      </w:rPr>
    </w:lvl>
    <w:lvl w:ilvl="5">
      <w:numFmt w:val="bullet"/>
      <w:lvlText w:val=""/>
      <w:lvlJc w:val="left"/>
      <w:pPr>
        <w:ind w:left="3091" w:hanging="480"/>
      </w:pPr>
      <w:rPr>
        <w:rFonts w:ascii="Wingdings" w:hAnsi="Wingdings"/>
      </w:rPr>
    </w:lvl>
    <w:lvl w:ilvl="6">
      <w:numFmt w:val="bullet"/>
      <w:lvlText w:val=""/>
      <w:lvlJc w:val="left"/>
      <w:pPr>
        <w:ind w:left="3571" w:hanging="480"/>
      </w:pPr>
      <w:rPr>
        <w:rFonts w:ascii="Wingdings" w:hAnsi="Wingdings"/>
      </w:rPr>
    </w:lvl>
    <w:lvl w:ilvl="7">
      <w:numFmt w:val="bullet"/>
      <w:lvlText w:val=""/>
      <w:lvlJc w:val="left"/>
      <w:pPr>
        <w:ind w:left="4051" w:hanging="480"/>
      </w:pPr>
      <w:rPr>
        <w:rFonts w:ascii="Wingdings" w:hAnsi="Wingdings"/>
      </w:rPr>
    </w:lvl>
    <w:lvl w:ilvl="8">
      <w:numFmt w:val="bullet"/>
      <w:lvlText w:val=""/>
      <w:lvlJc w:val="left"/>
      <w:pPr>
        <w:ind w:left="4531" w:hanging="480"/>
      </w:pPr>
      <w:rPr>
        <w:rFonts w:ascii="Wingdings" w:hAnsi="Wingdings"/>
      </w:rPr>
    </w:lvl>
  </w:abstractNum>
  <w:abstractNum w:abstractNumId="1" w15:restartNumberingAfterBreak="0">
    <w:nsid w:val="3F061CF4"/>
    <w:multiLevelType w:val="multilevel"/>
    <w:tmpl w:val="E98AD610"/>
    <w:lvl w:ilvl="0">
      <w:start w:val="1"/>
      <w:numFmt w:val="decimal"/>
      <w:lvlText w:val="%1."/>
      <w:lvlJc w:val="left"/>
      <w:pPr>
        <w:ind w:left="360" w:hanging="360"/>
      </w:pPr>
      <w:rPr>
        <w:rFonts w:ascii="微軟正黑體" w:eastAsia="微軟正黑體" w:hAnsi="微軟正黑體"/>
        <w:b/>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A277FD3"/>
    <w:multiLevelType w:val="multilevel"/>
    <w:tmpl w:val="49C0989E"/>
    <w:lvl w:ilvl="0">
      <w:start w:val="1"/>
      <w:numFmt w:val="decimal"/>
      <w:lvlText w:val="%1."/>
      <w:lvlJc w:val="left"/>
      <w:pPr>
        <w:ind w:left="360" w:hanging="360"/>
      </w:pPr>
      <w:rPr>
        <w:rFonts w:ascii="微軟正黑體" w:eastAsia="微軟正黑體" w:hAnsi="微軟正黑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931476617">
    <w:abstractNumId w:val="2"/>
  </w:num>
  <w:num w:numId="2" w16cid:durableId="1437022593">
    <w:abstractNumId w:val="0"/>
  </w:num>
  <w:num w:numId="3" w16cid:durableId="1768036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2249E"/>
    <w:rsid w:val="00257708"/>
    <w:rsid w:val="002D0DF0"/>
    <w:rsid w:val="008224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AFC7"/>
  <w15:docId w15:val="{5C2BBE01-B115-4E0C-B7EE-53F17A9C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paragraph" w:styleId="2">
    <w:name w:val="heading 2"/>
    <w:basedOn w:val="a"/>
    <w:next w:val="a"/>
    <w:uiPriority w:val="9"/>
    <w:semiHidden/>
    <w:unhideWhenUsed/>
    <w:qFormat/>
    <w:pPr>
      <w:keepNext/>
      <w:outlineLvl w:val="1"/>
    </w:pPr>
    <w:rPr>
      <w:rFonts w:ascii="Times New Roman" w:hAnsi="Times New Roman"/>
      <w:b/>
      <w:bCs/>
      <w:color w:val="0000F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kern w:val="0"/>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kern w:val="0"/>
      <w:sz w:val="20"/>
      <w:szCs w:val="20"/>
    </w:rPr>
  </w:style>
  <w:style w:type="character" w:customStyle="1" w:styleId="a6">
    <w:name w:val="頁尾 字元"/>
    <w:rPr>
      <w:sz w:val="20"/>
      <w:szCs w:val="20"/>
    </w:rPr>
  </w:style>
  <w:style w:type="paragraph" w:styleId="a7">
    <w:name w:val="Balloon Text"/>
    <w:basedOn w:val="a"/>
    <w:rPr>
      <w:rFonts w:ascii="Cambria" w:hAnsi="Cambria"/>
      <w:kern w:val="0"/>
      <w:sz w:val="18"/>
      <w:szCs w:val="18"/>
    </w:rPr>
  </w:style>
  <w:style w:type="character" w:customStyle="1" w:styleId="a8">
    <w:name w:val="註解方塊文字 字元"/>
    <w:rPr>
      <w:rFonts w:ascii="Cambria" w:eastAsia="新細明體" w:hAnsi="Cambria" w:cs="Times New Roman"/>
      <w:sz w:val="18"/>
      <w:szCs w:val="18"/>
    </w:rPr>
  </w:style>
  <w:style w:type="paragraph" w:styleId="20">
    <w:name w:val="Body Text Indent 2"/>
    <w:basedOn w:val="a"/>
    <w:pPr>
      <w:spacing w:before="48"/>
      <w:ind w:left="180" w:hanging="180"/>
      <w:jc w:val="both"/>
    </w:pPr>
    <w:rPr>
      <w:rFonts w:ascii="Arial" w:hAnsi="Arial"/>
      <w:b/>
      <w:bCs/>
      <w:sz w:val="20"/>
      <w:szCs w:val="28"/>
    </w:rPr>
  </w:style>
  <w:style w:type="character" w:customStyle="1" w:styleId="21">
    <w:name w:val="本文縮排 2 字元"/>
    <w:rPr>
      <w:rFonts w:ascii="Arial" w:hAnsi="Arial"/>
      <w:b/>
      <w:bCs/>
      <w:kern w:val="3"/>
      <w:szCs w:val="28"/>
    </w:rPr>
  </w:style>
  <w:style w:type="paragraph" w:customStyle="1" w:styleId="Default">
    <w:name w:val="Default"/>
    <w:pPr>
      <w:widowControl w:val="0"/>
      <w:suppressAutoHyphens/>
      <w:autoSpaceDE w:val="0"/>
    </w:pPr>
    <w:rPr>
      <w:rFonts w:ascii="新細明體" w:hAnsi="新細明體" w:cs="新細明體"/>
      <w:color w:val="000000"/>
      <w:sz w:val="24"/>
      <w:szCs w:val="24"/>
    </w:rPr>
  </w:style>
  <w:style w:type="paragraph" w:styleId="a9">
    <w:name w:val="List Paragraph"/>
    <w:basedOn w:val="a"/>
    <w:pPr>
      <w:ind w:left="480"/>
    </w:pPr>
  </w:style>
  <w:style w:type="paragraph" w:styleId="aa">
    <w:name w:val="annotation text"/>
    <w:basedOn w:val="a"/>
    <w:rPr>
      <w:rFonts w:ascii="Times New Roman" w:hAnsi="Times New Roman"/>
      <w:szCs w:val="20"/>
    </w:rPr>
  </w:style>
  <w:style w:type="character" w:customStyle="1" w:styleId="ab">
    <w:name w:val="註解文字 字元"/>
    <w:rPr>
      <w:rFonts w:ascii="Times New Roman" w:hAnsi="Times New Roman"/>
      <w:kern w:val="3"/>
      <w:sz w:val="24"/>
    </w:rPr>
  </w:style>
  <w:style w:type="character" w:styleId="ac">
    <w:name w:val="annotation reference"/>
    <w:rPr>
      <w:sz w:val="18"/>
      <w:szCs w:val="18"/>
    </w:rPr>
  </w:style>
  <w:style w:type="character" w:customStyle="1" w:styleId="22">
    <w:name w:val="標題 2 字元"/>
    <w:rPr>
      <w:rFonts w:ascii="Times New Roman" w:hAnsi="Times New Roman"/>
      <w:b/>
      <w:bCs/>
      <w:color w:val="0000FF"/>
      <w:kern w:val="3"/>
      <w:sz w:val="24"/>
      <w:szCs w:val="24"/>
    </w:rPr>
  </w:style>
  <w:style w:type="paragraph" w:styleId="ad">
    <w:name w:val="Body Text"/>
    <w:basedOn w:val="a"/>
    <w:pPr>
      <w:spacing w:after="120"/>
    </w:pPr>
  </w:style>
  <w:style w:type="character" w:customStyle="1" w:styleId="ae">
    <w:name w:val="本文 字元"/>
    <w:rPr>
      <w:kern w:val="3"/>
      <w:sz w:val="24"/>
      <w:szCs w:val="22"/>
    </w:rPr>
  </w:style>
  <w:style w:type="paragraph" w:styleId="af">
    <w:name w:val="annotation subject"/>
    <w:basedOn w:val="aa"/>
    <w:next w:val="aa"/>
    <w:rPr>
      <w:b/>
      <w:bCs/>
      <w:szCs w:val="22"/>
    </w:rPr>
  </w:style>
  <w:style w:type="character" w:customStyle="1" w:styleId="af0">
    <w:name w:val="註解主旨 字元"/>
    <w:rPr>
      <w:rFonts w:ascii="Times New Roman" w:hAnsi="Times New Roman"/>
      <w:b/>
      <w:bCs/>
      <w:kern w:val="3"/>
      <w:sz w:val="24"/>
      <w:szCs w:val="22"/>
    </w:rPr>
  </w:style>
  <w:style w:type="character" w:styleId="af1">
    <w:name w:val="Hyperlink"/>
    <w:rPr>
      <w:color w:val="0563C1"/>
      <w:u w:val="single"/>
    </w:rPr>
  </w:style>
  <w:style w:type="paragraph" w:customStyle="1" w:styleId="Standard">
    <w:name w:val="Standard"/>
    <w:pPr>
      <w:widowControl w:val="0"/>
      <w:suppressAutoHyphens/>
    </w:pPr>
    <w:rPr>
      <w:rFonts w:ascii="Times New Roman" w:hAnsi="Times New Roman" w:cs="Tahoma"/>
      <w:kern w:val="3"/>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r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ecd.org/tax/automatic&#8208;exchange/crs&#8208;implementation&#8208;and&#8208;assistance/" TargetMode="External"/><Relationship Id="rId5" Type="http://schemas.openxmlformats.org/officeDocument/2006/relationships/footnotes" Target="footnotes.xml"/><Relationship Id="rId10" Type="http://schemas.openxmlformats.org/officeDocument/2006/relationships/hyperlink" Target="https://www.irs.gov/" TargetMode="External"/><Relationship Id="rId4" Type="http://schemas.openxmlformats.org/officeDocument/2006/relationships/webSettings" Target="webSettings.xml"/><Relationship Id="rId9" Type="http://schemas.openxmlformats.org/officeDocument/2006/relationships/hyperlink" Target="http://www.oecd.org/tax/automatic&#8208;exchange/crs&#8208;implementation&#8208;and&#8208;assistanc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2252</Words>
  <Characters>12843</Characters>
  <Application>Microsoft Office Word</Application>
  <DocSecurity>0</DocSecurity>
  <Lines>107</Lines>
  <Paragraphs>30</Paragraphs>
  <ScaleCrop>false</ScaleCrop>
  <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anitachen1</dc:creator>
  <cp:lastModifiedBy>user001</cp:lastModifiedBy>
  <cp:revision>2</cp:revision>
  <cp:lastPrinted>2018-12-24T03:01:00Z</cp:lastPrinted>
  <dcterms:created xsi:type="dcterms:W3CDTF">2023-01-09T06:59:00Z</dcterms:created>
  <dcterms:modified xsi:type="dcterms:W3CDTF">2023-01-09T06:59:00Z</dcterms:modified>
</cp:coreProperties>
</file>